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ADD3" w14:textId="19BD8ECB" w:rsidR="005E12C4" w:rsidRPr="00D97E4C" w:rsidRDefault="00742B5D" w:rsidP="00D97E4C">
      <w:pPr>
        <w:tabs>
          <w:tab w:val="left" w:pos="6237"/>
        </w:tabs>
        <w:spacing w:after="3000"/>
      </w:pPr>
      <w:r>
        <w:rPr>
          <w:b/>
          <w:bCs/>
          <w:noProof/>
          <w:szCs w:val="20"/>
        </w:rPr>
        <mc:AlternateContent>
          <mc:Choice Requires="wps">
            <w:drawing>
              <wp:anchor distT="0" distB="0" distL="114300" distR="114300" simplePos="0" relativeHeight="251660287" behindDoc="0" locked="0" layoutInCell="1" allowOverlap="0" wp14:anchorId="3101E2E4" wp14:editId="181BC14A">
                <wp:simplePos x="0" y="0"/>
                <wp:positionH relativeFrom="rightMargin">
                  <wp:posOffset>-1440180</wp:posOffset>
                </wp:positionH>
                <wp:positionV relativeFrom="page">
                  <wp:posOffset>3024505</wp:posOffset>
                </wp:positionV>
                <wp:extent cx="1440180" cy="179705"/>
                <wp:effectExtent l="0" t="0" r="0" b="0"/>
                <wp:wrapNone/>
                <wp:docPr id="18308947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9705"/>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15F2ABB9" w14:textId="51A5ECEE" w:rsidR="004D46CC" w:rsidRPr="003D760E" w:rsidRDefault="002579C1" w:rsidP="00557CAB">
                            <w:pPr>
                              <w:spacing w:after="0"/>
                              <w:jc w:val="right"/>
                              <w:rPr>
                                <w:rFonts w:cs="Open Sans"/>
                                <w:b/>
                                <w:bCs/>
                              </w:rPr>
                            </w:pPr>
                            <w:r>
                              <w:t>1</w:t>
                            </w:r>
                            <w:r w:rsidR="00174C11">
                              <w:t>5</w:t>
                            </w:r>
                            <w:r w:rsidR="00F411FD">
                              <w:rPr>
                                <w:rFonts w:cs="Open Sans"/>
                              </w:rPr>
                              <w:t xml:space="preserve">. </w:t>
                            </w:r>
                            <w:r w:rsidR="00946B02">
                              <w:rPr>
                                <w:rFonts w:cs="Open Sans"/>
                              </w:rPr>
                              <w:t>Dez</w:t>
                            </w:r>
                            <w:r>
                              <w:rPr>
                                <w:rFonts w:cs="Open Sans"/>
                              </w:rPr>
                              <w:t xml:space="preserve">ember </w:t>
                            </w:r>
                            <w:r w:rsidR="00F411FD">
                              <w:rPr>
                                <w:rFonts w:cs="Open Sans"/>
                              </w:rPr>
                              <w:t>202</w:t>
                            </w:r>
                            <w:r w:rsidR="00946B02">
                              <w:rPr>
                                <w:rFonts w:cs="Open San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1E2E4" id="_x0000_t202" coordsize="21600,21600" o:spt="202" path="m,l,21600r21600,l21600,xe">
                <v:stroke joinstyle="miter"/>
                <v:path gradientshapeok="t" o:connecttype="rect"/>
              </v:shapetype>
              <v:shape id="Text Box 14" o:spid="_x0000_s1026" type="#_x0000_t202" style="position:absolute;margin-left:-113.4pt;margin-top:238.15pt;width:113.4pt;height:14.15pt;z-index:25166028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" o:allowoverlap="f" fillcolor="white [3212]" stroked="f" strokecolor="#000a11 [484]" strokeweight="1pt">
                <v:textbox inset="0,0,0,0">
                  <w:txbxContent>
                    <w:p w14:paraId="15F2ABB9" w14:textId="51A5ECEE" w:rsidR="004D46CC" w:rsidRPr="003D760E" w:rsidRDefault="002579C1" w:rsidP="00557CAB">
                      <w:pPr>
                        <w:spacing w:after="0"/>
                        <w:jc w:val="right"/>
                        <w:rPr>
                          <w:rFonts w:cs="Open Sans"/>
                          <w:b/>
                          <w:bCs/>
                        </w:rPr>
                      </w:pPr>
                      <w:r>
                        <w:t>1</w:t>
                      </w:r>
                      <w:r w:rsidR="00174C11">
                        <w:t>5</w:t>
                      </w:r>
                      <w:r w:rsidR="00F411FD">
                        <w:rPr>
                          <w:rFonts w:cs="Open Sans"/>
                        </w:rPr>
                        <w:t xml:space="preserve">. </w:t>
                      </w:r>
                      <w:r w:rsidR="00946B02">
                        <w:rPr>
                          <w:rFonts w:cs="Open Sans"/>
                        </w:rPr>
                        <w:t>Dez</w:t>
                      </w:r>
                      <w:r>
                        <w:rPr>
                          <w:rFonts w:cs="Open Sans"/>
                        </w:rPr>
                        <w:t xml:space="preserve">ember </w:t>
                      </w:r>
                      <w:r w:rsidR="00F411FD">
                        <w:rPr>
                          <w:rFonts w:cs="Open Sans"/>
                        </w:rPr>
                        <w:t>202</w:t>
                      </w:r>
                      <w:r w:rsidR="00946B02">
                        <w:rPr>
                          <w:rFonts w:cs="Open Sans"/>
                        </w:rPr>
                        <w:t>5</w:t>
                      </w:r>
                    </w:p>
                  </w:txbxContent>
                </v:textbox>
                <w10:wrap anchorx="margin" anchory="page"/>
              </v:shape>
            </w:pict>
          </mc:Fallback>
        </mc:AlternateContent>
      </w:r>
      <w:r>
        <w:rPr>
          <w:noProof/>
          <w:szCs w:val="20"/>
        </w:rPr>
        <mc:AlternateContent>
          <mc:Choice Requires="wps">
            <w:drawing>
              <wp:anchor distT="0" distB="0" distL="114300" distR="114300" simplePos="0" relativeHeight="251669504" behindDoc="0" locked="1" layoutInCell="1" allowOverlap="1" wp14:anchorId="306A1CDF" wp14:editId="1BC44D72">
                <wp:simplePos x="0" y="0"/>
                <wp:positionH relativeFrom="page">
                  <wp:posOffset>901065</wp:posOffset>
                </wp:positionH>
                <wp:positionV relativeFrom="page">
                  <wp:posOffset>1440180</wp:posOffset>
                </wp:positionV>
                <wp:extent cx="2879725" cy="629920"/>
                <wp:effectExtent l="0" t="1905" r="635" b="0"/>
                <wp:wrapNone/>
                <wp:docPr id="1751256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29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730FB9F3" w14:textId="16FF2160" w:rsidR="009A105F" w:rsidRPr="00AC5EB5" w:rsidRDefault="00174C11" w:rsidP="00FC02FF">
                            <w:pPr>
                              <w:pStyle w:val="vermerk"/>
                            </w:pPr>
                            <w:r>
                              <w:t>Bau-Turbo</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6A1CDF" id="Text Box 21" o:spid="_x0000_s1028" type="#_x0000_t202" style="position:absolute;margin-left:70.95pt;margin-top:113.4pt;width:226.75pt;height:4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" fillcolor="white [3212]" stroked="f" strokecolor="#000a11 [484]" strokeweight="1pt">
                <v:textbox inset="0,0,0,0">
                  <w:txbxContent>
                    <w:p w14:paraId="730FB9F3" w14:textId="16FF2160" w:rsidR="009A105F" w:rsidRPr="00AC5EB5" w:rsidRDefault="00174C11" w:rsidP="00FC02FF">
                      <w:pPr>
                        <w:pStyle w:val="vermerk"/>
                      </w:pPr>
                      <w:r>
                        <w:t>Bau-Turbo</w:t>
                      </w:r>
                    </w:p>
                  </w:txbxContent>
                </v:textbox>
                <w10:wrap anchorx="page" anchory="page"/>
                <w10:anchorlock/>
              </v:shape>
            </w:pict>
          </mc:Fallback>
        </mc:AlternateContent>
      </w:r>
      <w:r>
        <w:rPr>
          <w:noProof/>
          <w:szCs w:val="20"/>
        </w:rPr>
        <mc:AlternateContent>
          <mc:Choice Requires="wps">
            <w:drawing>
              <wp:anchor distT="0" distB="0" distL="114300" distR="114300" simplePos="0" relativeHeight="251670528" behindDoc="0" locked="1" layoutInCell="1" allowOverlap="0" wp14:anchorId="71E25AE5" wp14:editId="7C0EE0CD">
                <wp:simplePos x="0" y="0"/>
                <wp:positionH relativeFrom="page">
                  <wp:posOffset>900430</wp:posOffset>
                </wp:positionH>
                <wp:positionV relativeFrom="page">
                  <wp:posOffset>2250440</wp:posOffset>
                </wp:positionV>
                <wp:extent cx="2879725" cy="647700"/>
                <wp:effectExtent l="0" t="2540" r="1270" b="0"/>
                <wp:wrapNone/>
                <wp:docPr id="4412191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477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489727A4" w14:textId="5D4D3508" w:rsidR="005F600E" w:rsidRPr="00AC5EB5" w:rsidRDefault="00443210" w:rsidP="00AC5EB5">
                            <w:pPr>
                              <w:pStyle w:val="Untertitelbold"/>
                            </w:pPr>
                            <w:r>
                              <w:t>Gesetz zur Beschleunigung des Wohnungsbaus und zur Wohnraumsicherung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E25AE5" id="Text Box 23" o:spid="_x0000_s1029" type="#_x0000_t202" style="position:absolute;margin-left:70.9pt;margin-top:177.2pt;width:226.75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" o:allowoverlap="f" fillcolor="white [3212]" stroked="f" strokecolor="#000a11 [484]" strokeweight="1pt">
                <v:textbox inset="0,0,0,0">
                  <w:txbxContent>
                    <w:p w14:paraId="489727A4" w14:textId="5D4D3508" w:rsidR="005F600E" w:rsidRPr="00AC5EB5" w:rsidRDefault="00443210" w:rsidP="00AC5EB5">
                      <w:pPr>
                        <w:pStyle w:val="Untertitelbold"/>
                      </w:pPr>
                      <w:r>
                        <w:t>Gesetz zur Beschleunigung des Wohnungsbaus und zur Wohnraumsicherung</w:t>
                      </w:r>
                    </w:p>
                  </w:txbxContent>
                </v:textbox>
                <w10:wrap anchorx="page" anchory="page"/>
                <w10:anchorlock/>
              </v:shape>
            </w:pict>
          </mc:Fallback>
        </mc:AlternateContent>
      </w:r>
      <w:r>
        <w:rPr>
          <w:noProof/>
        </w:rPr>
        <mc:AlternateContent>
          <mc:Choice Requires="wps">
            <w:drawing>
              <wp:anchor distT="0" distB="0" distL="114300" distR="114300" simplePos="0" relativeHeight="251668480" behindDoc="0" locked="0" layoutInCell="1" allowOverlap="1" wp14:anchorId="13C5F2C3" wp14:editId="7EBDE59D">
                <wp:simplePos x="0" y="0"/>
                <wp:positionH relativeFrom="page">
                  <wp:posOffset>4883785</wp:posOffset>
                </wp:positionH>
                <wp:positionV relativeFrom="page">
                  <wp:posOffset>888365</wp:posOffset>
                </wp:positionV>
                <wp:extent cx="0" cy="0"/>
                <wp:effectExtent l="6985" t="12065" r="12065" b="6985"/>
                <wp:wrapNone/>
                <wp:docPr id="9087048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straightConnector1">
                          <a:avLst/>
                        </a:prstGeom>
                        <a:noFill/>
                        <a:ln w="12700">
                          <a:solidFill>
                            <a:schemeClr val="accent1">
                              <a:lumMod val="1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5CED46" id="_x0000_t32" coordsize="21600,21600" o:spt="32" o:oned="t" path="m,l21600,21600e" filled="f">
                <v:path arrowok="t" fillok="f" o:connecttype="none"/>
                <o:lock v:ext="edit" shapetype="t"/>
              </v:shapetype>
              <v:shape id="AutoShape 10" o:spid="_x0000_s1026" type="#_x0000_t32" style="position:absolute;margin-left:384.55pt;margin-top:69.95pt;width:0;height:0;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" strokecolor="#000a11 [484]" strokeweight="1pt">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BFEE826" wp14:editId="192DFE33">
                <wp:simplePos x="0" y="0"/>
                <wp:positionH relativeFrom="column">
                  <wp:posOffset>4217670</wp:posOffset>
                </wp:positionH>
                <wp:positionV relativeFrom="paragraph">
                  <wp:posOffset>-240665</wp:posOffset>
                </wp:positionV>
                <wp:extent cx="0" cy="0"/>
                <wp:effectExtent l="12700" t="8890" r="6350" b="10160"/>
                <wp:wrapNone/>
                <wp:docPr id="11134985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35BD01" id="AutoShape 3" o:spid="_x0000_s1026" type="#_x0000_t32" style="position:absolute;margin-left:332.1pt;margin-top:-18.9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"/>
            </w:pict>
          </mc:Fallback>
        </mc:AlternateContent>
      </w:r>
    </w:p>
    <w:p w14:paraId="69AE681E" w14:textId="77777777" w:rsidR="00347CD5" w:rsidRPr="00D97E4C" w:rsidRDefault="00347CD5" w:rsidP="0042169E">
      <w:pPr>
        <w:tabs>
          <w:tab w:val="left" w:pos="5868"/>
        </w:tabs>
        <w:spacing w:after="0" w:line="168" w:lineRule="exact"/>
      </w:pPr>
      <w:r w:rsidRPr="00D97E4C">
        <w:tab/>
      </w:r>
      <w:r w:rsidR="00E35BC4" w:rsidRPr="00D97E4C">
        <w:tab/>
      </w:r>
    </w:p>
    <w:p w14:paraId="3712BB65" w14:textId="77813C4B" w:rsidR="00EC075A" w:rsidRDefault="00742B5D" w:rsidP="00B96881">
      <w:pPr>
        <w:pStyle w:val="Text"/>
        <w:rPr>
          <w:b/>
          <w:bCs/>
        </w:rPr>
      </w:pPr>
      <w:r w:rsidRPr="00742B5D">
        <w:rPr>
          <w:b/>
          <w:bCs/>
        </w:rPr>
        <w:t>Worum geht</w:t>
      </w:r>
      <w:r>
        <w:rPr>
          <w:b/>
          <w:bCs/>
        </w:rPr>
        <w:t xml:space="preserve"> es</w:t>
      </w:r>
      <w:r w:rsidRPr="00742B5D">
        <w:rPr>
          <w:b/>
          <w:bCs/>
        </w:rPr>
        <w:t>?</w:t>
      </w:r>
    </w:p>
    <w:p w14:paraId="31CECFC2" w14:textId="1553C185" w:rsidR="009D5B0F" w:rsidRDefault="00835343" w:rsidP="009D5B0F">
      <w:pPr>
        <w:pStyle w:val="Text"/>
      </w:pPr>
      <w:r>
        <w:rPr>
          <w:rFonts w:eastAsia="Times New Roman" w:cs="Open Sans"/>
          <w:color w:val="000000"/>
          <w:szCs w:val="20"/>
          <w:lang w:eastAsia="de-DE"/>
          <w14:ligatures w14:val="none"/>
        </w:rPr>
        <w:t>In Deutschland gibt es einen großen Mangel an Wohnungen, vor allem in urbanen Zentren. Die</w:t>
      </w:r>
      <w:r w:rsidRPr="00835343">
        <w:t xml:space="preserve"> die Bundesregierung </w:t>
      </w:r>
      <w:r w:rsidR="00174C11">
        <w:t>daher</w:t>
      </w:r>
      <w:r w:rsidRPr="00835343">
        <w:t xml:space="preserve"> einen Bau-Turbo auf den Weg gebracht. Ziel des Gesetzes zur Beschleunigung des Wohnungsbaus und zur Wohnraumsicherung ist mehr Tempo im Wohnungsbau und mehr bezahlbare Wohnungen zu ermöglichen. Durch den Bau-Turbo sollen Planungs- und Genehmigungsverfahren beschleunigt werden. Die Beschleunigungsmaßnahmen sollen allerdings zeitlich begrenzt bis zum 31. Dezember 2030 gelten.</w:t>
      </w:r>
    </w:p>
    <w:p w14:paraId="240FCB29" w14:textId="77777777" w:rsidR="00835343" w:rsidRDefault="00835343" w:rsidP="00835343">
      <w:pPr>
        <w:pStyle w:val="Text"/>
        <w:tabs>
          <w:tab w:val="left" w:pos="567"/>
        </w:tabs>
      </w:pPr>
      <w:r>
        <w:t xml:space="preserve">Die wesentlichen Maßnahmen: </w:t>
      </w:r>
    </w:p>
    <w:p w14:paraId="492CDA2A" w14:textId="7BDEFD78" w:rsidR="00835343" w:rsidRPr="00835343" w:rsidRDefault="00835343" w:rsidP="00835343">
      <w:pPr>
        <w:pStyle w:val="Text"/>
        <w:numPr>
          <w:ilvl w:val="0"/>
          <w:numId w:val="33"/>
        </w:numPr>
        <w:tabs>
          <w:tab w:val="left" w:pos="567"/>
        </w:tabs>
        <w:ind w:left="567" w:hanging="207"/>
      </w:pPr>
      <w:r>
        <w:t>Verkürzung des</w:t>
      </w:r>
      <w:r w:rsidRPr="00835343">
        <w:t xml:space="preserve"> Planungszeitraum</w:t>
      </w:r>
      <w:r>
        <w:t>s</w:t>
      </w:r>
      <w:r w:rsidRPr="00835343">
        <w:t xml:space="preserve"> für den Wohnungsba</w:t>
      </w:r>
      <w:r>
        <w:t xml:space="preserve">u: </w:t>
      </w:r>
      <w:r w:rsidR="00455032">
        <w:t xml:space="preserve">Den </w:t>
      </w:r>
      <w:r w:rsidR="00455032" w:rsidRPr="00692F51">
        <w:t xml:space="preserve">Kommunen </w:t>
      </w:r>
      <w:r w:rsidR="00455032">
        <w:t xml:space="preserve">soll </w:t>
      </w:r>
      <w:r w:rsidR="00455032" w:rsidRPr="00692F51">
        <w:t>die Möglichkeit gegeben</w:t>
      </w:r>
      <w:r w:rsidR="00455032">
        <w:t xml:space="preserve"> werden</w:t>
      </w:r>
      <w:r w:rsidR="00455032" w:rsidRPr="00692F51">
        <w:t>, von den Regelungen des Baugesetzbuches abzuweichen</w:t>
      </w:r>
      <w:r w:rsidR="00DF03E8">
        <w:t xml:space="preserve"> (§ 246e BauGB)</w:t>
      </w:r>
      <w:r w:rsidR="00455032" w:rsidRPr="00692F51">
        <w:t xml:space="preserve">. </w:t>
      </w:r>
      <w:r w:rsidR="00DF03E8">
        <w:t xml:space="preserve">Voraussetzung ist die Zustimmung der Gemeinde. </w:t>
      </w:r>
      <w:r w:rsidR="00455032" w:rsidRPr="00692F51">
        <w:t xml:space="preserve">Auf aufwändige Planverfahren </w:t>
      </w:r>
      <w:r w:rsidR="00455032">
        <w:t>soll</w:t>
      </w:r>
      <w:r w:rsidR="00455032" w:rsidRPr="00692F51">
        <w:t xml:space="preserve"> verzichtet werden</w:t>
      </w:r>
      <w:r w:rsidR="00455032">
        <w:t xml:space="preserve"> können</w:t>
      </w:r>
      <w:r w:rsidR="00455032" w:rsidRPr="00692F51">
        <w:t xml:space="preserve">. </w:t>
      </w:r>
      <w:r w:rsidR="00174C11">
        <w:t xml:space="preserve">Dazu enthält das Gesetz </w:t>
      </w:r>
      <w:r w:rsidR="00455032" w:rsidRPr="00692F51">
        <w:t xml:space="preserve">eine Genehmigungsfiktion, nach </w:t>
      </w:r>
      <w:r w:rsidR="00174C11">
        <w:t xml:space="preserve">der </w:t>
      </w:r>
      <w:r w:rsidR="00455032">
        <w:t xml:space="preserve">nach </w:t>
      </w:r>
      <w:r w:rsidR="00174C11">
        <w:t>drei</w:t>
      </w:r>
      <w:r w:rsidR="00455032" w:rsidRPr="00692F51">
        <w:t xml:space="preserve"> Monaten von einer Genehmigung ausgegangen werden </w:t>
      </w:r>
      <w:r w:rsidR="00174C11">
        <w:t>kann</w:t>
      </w:r>
      <w:r w:rsidR="00455032" w:rsidRPr="00692F51">
        <w:t>, wenn die Gemeinde nicht widerspr</w:t>
      </w:r>
      <w:r w:rsidR="00455032">
        <w:t>i</w:t>
      </w:r>
      <w:r w:rsidR="00455032" w:rsidRPr="00692F51">
        <w:t>ch</w:t>
      </w:r>
      <w:r w:rsidR="00455032">
        <w:t>t</w:t>
      </w:r>
      <w:r w:rsidR="00455032" w:rsidRPr="00692F51">
        <w:t>.</w:t>
      </w:r>
      <w:r w:rsidRPr="00835343">
        <w:t xml:space="preserve"> </w:t>
      </w:r>
    </w:p>
    <w:p w14:paraId="785D120F" w14:textId="6720F7A2" w:rsidR="00835343" w:rsidRPr="00835343" w:rsidRDefault="00835343" w:rsidP="00835343">
      <w:pPr>
        <w:pStyle w:val="Text"/>
        <w:numPr>
          <w:ilvl w:val="0"/>
          <w:numId w:val="33"/>
        </w:numPr>
        <w:tabs>
          <w:tab w:val="left" w:pos="567"/>
        </w:tabs>
        <w:ind w:left="567" w:hanging="207"/>
        <w:rPr>
          <w:rFonts w:cs="Open Sans"/>
        </w:rPr>
      </w:pPr>
      <w:r>
        <w:t>Vereinfachung der</w:t>
      </w:r>
      <w:r w:rsidRPr="00835343">
        <w:t xml:space="preserve"> Nachverdichtung, indem in Innenbereichen ohne Bebauungsplan von geltenden städtebaulichen Regelungen abgewichen werden kann, u a. bei nachträglicher Aufstockung von Gebäuden oder Hinterlandbebauung</w:t>
      </w:r>
      <w:r w:rsidR="00DF03E8">
        <w:t>.</w:t>
      </w:r>
    </w:p>
    <w:p w14:paraId="6DA2E8A4" w14:textId="77777777" w:rsidR="00174C11" w:rsidRPr="00174C11" w:rsidRDefault="00835343" w:rsidP="00835343">
      <w:pPr>
        <w:pStyle w:val="Text"/>
        <w:numPr>
          <w:ilvl w:val="0"/>
          <w:numId w:val="33"/>
        </w:numPr>
        <w:tabs>
          <w:tab w:val="left" w:pos="567"/>
        </w:tabs>
        <w:ind w:left="567" w:hanging="207"/>
        <w:rPr>
          <w:rFonts w:cs="Open Sans"/>
        </w:rPr>
      </w:pPr>
      <w:r>
        <w:t>Erleichterung der Schaffung von neuem Wohnraum i</w:t>
      </w:r>
      <w:r w:rsidRPr="00835343">
        <w:t>m Außenbereic</w:t>
      </w:r>
      <w:r>
        <w:t>h</w:t>
      </w:r>
      <w:r w:rsidRPr="00835343">
        <w:t xml:space="preserve">, wenn ein räumlicher Zusammenhang mit bestehenden Siedlungen besteht. </w:t>
      </w:r>
    </w:p>
    <w:p w14:paraId="173F3F09" w14:textId="4A81547E" w:rsidR="00835343" w:rsidRPr="00835343" w:rsidRDefault="00835343" w:rsidP="00835343">
      <w:pPr>
        <w:pStyle w:val="Text"/>
        <w:numPr>
          <w:ilvl w:val="0"/>
          <w:numId w:val="33"/>
        </w:numPr>
        <w:tabs>
          <w:tab w:val="left" w:pos="567"/>
        </w:tabs>
        <w:ind w:left="567" w:hanging="207"/>
        <w:rPr>
          <w:rFonts w:cs="Open Sans"/>
        </w:rPr>
      </w:pPr>
      <w:r w:rsidRPr="00835343">
        <w:t xml:space="preserve">Änderungen im Baugesetzbuch sollen ermöglichen, dass Gemeinden von Lärmschutzanforderung z. B. durch die Festsetzung von </w:t>
      </w:r>
      <w:r w:rsidR="006F6E53">
        <w:t>Innenraumpegeln abweichen</w:t>
      </w:r>
      <w:r w:rsidRPr="00835343">
        <w:t xml:space="preserve"> dürfen. </w:t>
      </w:r>
    </w:p>
    <w:p w14:paraId="157F214A" w14:textId="2BF04361" w:rsidR="00835343" w:rsidRPr="002579C1" w:rsidRDefault="00835343" w:rsidP="00835343">
      <w:pPr>
        <w:pStyle w:val="Text"/>
        <w:numPr>
          <w:ilvl w:val="0"/>
          <w:numId w:val="33"/>
        </w:numPr>
        <w:tabs>
          <w:tab w:val="left" w:pos="567"/>
        </w:tabs>
        <w:ind w:left="567" w:hanging="207"/>
        <w:rPr>
          <w:rFonts w:cs="Open Sans"/>
        </w:rPr>
      </w:pPr>
      <w:r>
        <w:t>Stärkung der</w:t>
      </w:r>
      <w:r w:rsidRPr="00835343">
        <w:t xml:space="preserve"> kommunale</w:t>
      </w:r>
      <w:r>
        <w:t>n</w:t>
      </w:r>
      <w:r w:rsidRPr="00835343">
        <w:t xml:space="preserve"> Selbstverwaltung der Gemeinden, </w:t>
      </w:r>
      <w:r w:rsidR="00455032">
        <w:t xml:space="preserve">um </w:t>
      </w:r>
      <w:r w:rsidRPr="00835343">
        <w:t>vor Ort flexibler zu bauen.</w:t>
      </w:r>
    </w:p>
    <w:p w14:paraId="503D534C" w14:textId="0B151141" w:rsidR="00742B5D" w:rsidRDefault="00742B5D" w:rsidP="00B96881">
      <w:pPr>
        <w:pStyle w:val="Text"/>
        <w:rPr>
          <w:b/>
          <w:bCs/>
        </w:rPr>
      </w:pPr>
      <w:r w:rsidRPr="00742B5D">
        <w:rPr>
          <w:b/>
          <w:bCs/>
        </w:rPr>
        <w:t>Wer ist betroffen?</w:t>
      </w:r>
    </w:p>
    <w:p w14:paraId="6E60F10F" w14:textId="05159E4B" w:rsidR="004E4CAC" w:rsidRDefault="00455032" w:rsidP="00835343">
      <w:pPr>
        <w:pStyle w:val="Text"/>
      </w:pPr>
      <w:r>
        <w:t xml:space="preserve">Der Gesetzentwurf richtet sich an die Kommunen. Durch das Gesetz soll diesen die Mobilisierung von Bauen durch Verfahrensvereinfachungen bzw. -beschleunigung erleichtert werden. </w:t>
      </w:r>
      <w:r w:rsidR="004E4CAC">
        <w:t xml:space="preserve"> </w:t>
      </w:r>
    </w:p>
    <w:p w14:paraId="39B42ACF" w14:textId="77777777" w:rsidR="006F6E53" w:rsidRDefault="006F6E53" w:rsidP="00B96881">
      <w:pPr>
        <w:pStyle w:val="Text"/>
        <w:rPr>
          <w:b/>
          <w:bCs/>
        </w:rPr>
      </w:pPr>
    </w:p>
    <w:p w14:paraId="231C7EFD" w14:textId="77777777" w:rsidR="006F6E53" w:rsidRDefault="006F6E53" w:rsidP="00B96881">
      <w:pPr>
        <w:pStyle w:val="Text"/>
        <w:rPr>
          <w:b/>
          <w:bCs/>
        </w:rPr>
      </w:pPr>
    </w:p>
    <w:p w14:paraId="4F4A6122" w14:textId="4FDB175F" w:rsidR="00742B5D" w:rsidRDefault="00742B5D" w:rsidP="00B96881">
      <w:pPr>
        <w:pStyle w:val="Text"/>
        <w:rPr>
          <w:b/>
          <w:bCs/>
        </w:rPr>
      </w:pPr>
      <w:r>
        <w:rPr>
          <w:b/>
          <w:bCs/>
        </w:rPr>
        <w:lastRenderedPageBreak/>
        <w:t xml:space="preserve">Wie </w:t>
      </w:r>
      <w:r w:rsidR="002C3FEC">
        <w:rPr>
          <w:b/>
          <w:bCs/>
        </w:rPr>
        <w:t>ist die Position des BGA</w:t>
      </w:r>
      <w:r>
        <w:rPr>
          <w:b/>
          <w:bCs/>
        </w:rPr>
        <w:t>?</w:t>
      </w:r>
    </w:p>
    <w:p w14:paraId="074D80DF" w14:textId="7FA366BD" w:rsidR="00745B4E" w:rsidRDefault="00745B4E" w:rsidP="00455032">
      <w:pPr>
        <w:pStyle w:val="Text"/>
      </w:pPr>
      <w:r>
        <w:t>Aus Sicht des BGA sind die Maßnahmen grundsätzlich zu begrüßen. Sie können eine Beschleunigung von Bauen auf kommunaler Ebene rechtlich erleichtern, zudem muss aber in einem weiteren Schritt Verlässlichkeit und Berechenbarkeit über die künftigen Förderbedingungen für Neubauten, für Modernisierungen im Bestand und für die Wärmeversorgung von Wohngebäuden geschaffen werden.</w:t>
      </w:r>
    </w:p>
    <w:p w14:paraId="2B3568C5" w14:textId="6EAF759F" w:rsidR="00742979" w:rsidRDefault="00455032" w:rsidP="00455032">
      <w:pPr>
        <w:pStyle w:val="Text"/>
      </w:pPr>
      <w:r w:rsidRPr="00835343">
        <w:t xml:space="preserve">Nach der Koalitionsvereinbarung soll das Heizungsgesetz abgeschafft, aber die Förderung der Wärmepumpe fortgeführt werden. Und auch bei rechtlichen Rahmenbedingungen, Normen und Standards muss Klarheit geschaffen werden, da diese die Kostenbelastung und damit die Entscheidung über das Bauen durch Investoren und Selbstnutzern erheblich beeinflussen. </w:t>
      </w:r>
    </w:p>
    <w:p w14:paraId="39F0DA60" w14:textId="031AAED0" w:rsidR="00742B5D" w:rsidRDefault="002C3FEC" w:rsidP="00B96881">
      <w:pPr>
        <w:pStyle w:val="Text"/>
        <w:rPr>
          <w:b/>
          <w:bCs/>
        </w:rPr>
      </w:pPr>
      <w:r>
        <w:rPr>
          <w:b/>
          <w:bCs/>
        </w:rPr>
        <w:t>Wie ist der Verfahrensstand</w:t>
      </w:r>
      <w:r w:rsidR="00742B5D">
        <w:rPr>
          <w:b/>
          <w:bCs/>
        </w:rPr>
        <w:t>?</w:t>
      </w:r>
    </w:p>
    <w:p w14:paraId="4C141DD4" w14:textId="5415C386" w:rsidR="002579C1" w:rsidRPr="002579C1" w:rsidRDefault="00F2487C" w:rsidP="002579C1">
      <w:pPr>
        <w:pStyle w:val="Text"/>
        <w:rPr>
          <w:rFonts w:cs="Open Sans"/>
        </w:rPr>
      </w:pPr>
      <w:r>
        <w:rPr>
          <w:rFonts w:eastAsia="Times New Roman" w:cs="Open Sans"/>
          <w:color w:val="000000"/>
          <w:szCs w:val="20"/>
          <w:lang w:eastAsia="de-DE"/>
          <w14:ligatures w14:val="none"/>
        </w:rPr>
        <w:t xml:space="preserve">Der Deutsche Bundestag hat </w:t>
      </w:r>
      <w:r w:rsidR="00443210">
        <w:rPr>
          <w:rFonts w:eastAsia="Times New Roman" w:cs="Open Sans"/>
          <w:color w:val="000000"/>
          <w:szCs w:val="20"/>
          <w:lang w:eastAsia="de-DE"/>
          <w14:ligatures w14:val="none"/>
        </w:rPr>
        <w:t>den Bau-Turbo</w:t>
      </w:r>
      <w:r>
        <w:rPr>
          <w:rFonts w:eastAsia="Times New Roman" w:cs="Open Sans"/>
          <w:color w:val="000000"/>
          <w:szCs w:val="20"/>
          <w:lang w:eastAsia="de-DE"/>
          <w14:ligatures w14:val="none"/>
        </w:rPr>
        <w:t xml:space="preserve"> am </w:t>
      </w:r>
      <w:r w:rsidR="00443210">
        <w:rPr>
          <w:rFonts w:eastAsia="Times New Roman" w:cs="Open Sans"/>
          <w:color w:val="000000"/>
          <w:szCs w:val="20"/>
          <w:lang w:eastAsia="de-DE"/>
          <w14:ligatures w14:val="none"/>
        </w:rPr>
        <w:t>17</w:t>
      </w:r>
      <w:r>
        <w:rPr>
          <w:rFonts w:eastAsia="Times New Roman" w:cs="Open Sans"/>
          <w:color w:val="000000"/>
          <w:szCs w:val="20"/>
          <w:lang w:eastAsia="de-DE"/>
          <w14:ligatures w14:val="none"/>
        </w:rPr>
        <w:t xml:space="preserve">. </w:t>
      </w:r>
      <w:r w:rsidR="00443210">
        <w:rPr>
          <w:rFonts w:eastAsia="Times New Roman" w:cs="Open Sans"/>
          <w:color w:val="000000"/>
          <w:szCs w:val="20"/>
          <w:lang w:eastAsia="de-DE"/>
          <w14:ligatures w14:val="none"/>
        </w:rPr>
        <w:t>Okto</w:t>
      </w:r>
      <w:r>
        <w:rPr>
          <w:rFonts w:eastAsia="Times New Roman" w:cs="Open Sans"/>
          <w:color w:val="000000"/>
          <w:szCs w:val="20"/>
          <w:lang w:eastAsia="de-DE"/>
          <w14:ligatures w14:val="none"/>
        </w:rPr>
        <w:t xml:space="preserve">ber 2025 beschlossen. </w:t>
      </w:r>
      <w:r w:rsidR="00443210">
        <w:rPr>
          <w:rFonts w:eastAsia="Times New Roman" w:cs="Open Sans"/>
          <w:color w:val="000000"/>
          <w:szCs w:val="20"/>
          <w:lang w:eastAsia="de-DE"/>
          <w14:ligatures w14:val="none"/>
        </w:rPr>
        <w:t xml:space="preserve">Das Gesetz ist im Bundesgesetzblatt I 2025, Nr. </w:t>
      </w:r>
      <w:r w:rsidR="006F6E53">
        <w:rPr>
          <w:rFonts w:eastAsia="Times New Roman" w:cs="Open Sans"/>
          <w:color w:val="000000"/>
          <w:szCs w:val="20"/>
          <w:lang w:eastAsia="de-DE"/>
          <w14:ligatures w14:val="none"/>
        </w:rPr>
        <w:t>257 vom</w:t>
      </w:r>
      <w:r w:rsidR="00443210">
        <w:rPr>
          <w:rFonts w:eastAsia="Times New Roman" w:cs="Open Sans"/>
          <w:color w:val="000000"/>
          <w:szCs w:val="20"/>
          <w:lang w:eastAsia="de-DE"/>
          <w14:ligatures w14:val="none"/>
        </w:rPr>
        <w:t xml:space="preserve"> 29. Oktober 2025 verkündet worden und am 30. Oktober 2025 in Kraft getreten.</w:t>
      </w:r>
    </w:p>
    <w:p w14:paraId="25831CC7" w14:textId="6B4AF061" w:rsidR="00245A2F" w:rsidRDefault="00245A2F" w:rsidP="002C3FEC">
      <w:pPr>
        <w:pStyle w:val="Text"/>
        <w:tabs>
          <w:tab w:val="clear" w:pos="5585"/>
        </w:tabs>
        <w:ind w:left="1980" w:hanging="1980"/>
        <w:rPr>
          <w:b/>
          <w:bCs/>
        </w:rPr>
      </w:pPr>
      <w:r>
        <w:rPr>
          <w:b/>
          <w:bCs/>
        </w:rPr>
        <w:t>Maßnahmen des BGA:</w:t>
      </w:r>
    </w:p>
    <w:p w14:paraId="2480E7F1" w14:textId="0AEC84B2" w:rsidR="00835343" w:rsidRDefault="009855AC" w:rsidP="00835343">
      <w:pPr>
        <w:pStyle w:val="Text"/>
        <w:tabs>
          <w:tab w:val="clear" w:pos="5585"/>
        </w:tabs>
      </w:pPr>
      <w:r>
        <w:t xml:space="preserve">Der BGA koordiniert im baunahen Großhandel die baupolitischen Anforderungen zur Schaffung von neuem Wohnraum und zur Modernisierung von bestehendem. Er bringt sich dabei in die Aktion „Impulse für den Wohnungsbau“ ein und unterstützt die BGA-Mitgliedsverbände im baunahen Großhandel mit Informationen über </w:t>
      </w:r>
      <w:r w:rsidR="00837749">
        <w:t xml:space="preserve">Gesetzesvorhaben. </w:t>
      </w:r>
      <w:r w:rsidR="00F2487C">
        <w:t xml:space="preserve"> </w:t>
      </w:r>
    </w:p>
    <w:p w14:paraId="3BCDDD6C" w14:textId="77777777" w:rsidR="002579C1" w:rsidRDefault="004A6F81" w:rsidP="002C3FEC">
      <w:pPr>
        <w:pStyle w:val="Text"/>
        <w:tabs>
          <w:tab w:val="clear" w:pos="5585"/>
        </w:tabs>
        <w:ind w:left="1980" w:hanging="1980"/>
        <w:rPr>
          <w:b/>
          <w:bCs/>
        </w:rPr>
      </w:pPr>
      <w:r>
        <w:rPr>
          <w:b/>
          <w:bCs/>
        </w:rPr>
        <w:t>Weiterführende Informationen</w:t>
      </w:r>
      <w:r w:rsidR="002C3FEC" w:rsidRPr="002C3FEC">
        <w:rPr>
          <w:b/>
          <w:bCs/>
        </w:rPr>
        <w:t xml:space="preserve">: </w:t>
      </w:r>
      <w:r w:rsidR="002C3FEC">
        <w:rPr>
          <w:b/>
          <w:bCs/>
        </w:rPr>
        <w:tab/>
      </w:r>
    </w:p>
    <w:p w14:paraId="4428A11B" w14:textId="77777777" w:rsidR="006F6E53" w:rsidRDefault="002579C1" w:rsidP="006F6E53">
      <w:pPr>
        <w:rPr>
          <w:rFonts w:eastAsia="Times New Roman" w:cs="Open Sans"/>
          <w:szCs w:val="20"/>
          <w:lang w:eastAsia="de-DE"/>
          <w14:ligatures w14:val="none"/>
        </w:rPr>
      </w:pPr>
      <w:r w:rsidRPr="00F40B85">
        <w:rPr>
          <w:rFonts w:eastAsia="Times New Roman" w:cs="Open Sans"/>
          <w:szCs w:val="20"/>
          <w:lang w:eastAsia="de-DE"/>
          <w14:ligatures w14:val="none"/>
        </w:rPr>
        <w:t>D</w:t>
      </w:r>
      <w:r w:rsidR="00455032">
        <w:rPr>
          <w:rFonts w:eastAsia="Times New Roman" w:cs="Open Sans"/>
          <w:szCs w:val="20"/>
          <w:lang w:eastAsia="de-DE"/>
          <w14:ligatures w14:val="none"/>
        </w:rPr>
        <w:t>as</w:t>
      </w:r>
      <w:r w:rsidRPr="00F40B85">
        <w:rPr>
          <w:rFonts w:eastAsia="Times New Roman" w:cs="Open Sans"/>
          <w:szCs w:val="20"/>
          <w:lang w:eastAsia="de-DE"/>
          <w14:ligatures w14:val="none"/>
        </w:rPr>
        <w:t xml:space="preserve"> Gesetz kann unter </w:t>
      </w:r>
      <w:hyperlink r:id="rId8" w:history="1">
        <w:r w:rsidRPr="00F40B85">
          <w:rPr>
            <w:rStyle w:val="Hyperlink"/>
            <w:rFonts w:eastAsia="Times New Roman" w:cs="Open Sans"/>
            <w:color w:val="auto"/>
            <w:szCs w:val="20"/>
            <w:u w:val="none"/>
            <w:lang w:eastAsia="de-DE"/>
            <w14:ligatures w14:val="none"/>
          </w:rPr>
          <w:t>www.bundestag.de</w:t>
        </w:r>
      </w:hyperlink>
      <w:r w:rsidRPr="00F40B85">
        <w:rPr>
          <w:rFonts w:eastAsia="Times New Roman" w:cs="Open Sans"/>
          <w:szCs w:val="20"/>
          <w:lang w:eastAsia="de-DE"/>
          <w14:ligatures w14:val="none"/>
        </w:rPr>
        <w:t xml:space="preserve"> über </w:t>
      </w:r>
      <w:r w:rsidR="004672C0">
        <w:rPr>
          <w:rFonts w:eastAsia="Times New Roman" w:cs="Open Sans"/>
          <w:szCs w:val="20"/>
          <w:lang w:eastAsia="de-DE"/>
          <w14:ligatures w14:val="none"/>
        </w:rPr>
        <w:t xml:space="preserve">die Rubrik „Dokumente“ des DIP </w:t>
      </w:r>
      <w:r w:rsidRPr="00F40B85">
        <w:rPr>
          <w:rFonts w:eastAsia="Times New Roman" w:cs="Open Sans"/>
          <w:szCs w:val="20"/>
          <w:lang w:eastAsia="de-DE"/>
          <w14:ligatures w14:val="none"/>
        </w:rPr>
        <w:t xml:space="preserve">als </w:t>
      </w:r>
      <w:r w:rsidRPr="002579C1">
        <w:rPr>
          <w:rFonts w:eastAsia="Times New Roman" w:cs="Open Sans"/>
          <w:szCs w:val="20"/>
          <w:lang w:eastAsia="de-DE"/>
          <w14:ligatures w14:val="none"/>
        </w:rPr>
        <w:t>Dr</w:t>
      </w:r>
      <w:r w:rsidR="00F2487C">
        <w:rPr>
          <w:rFonts w:eastAsia="Times New Roman" w:cs="Open Sans"/>
          <w:szCs w:val="20"/>
          <w:lang w:eastAsia="de-DE"/>
          <w14:ligatures w14:val="none"/>
        </w:rPr>
        <w:t>ucksache</w:t>
      </w:r>
      <w:r w:rsidR="00443210">
        <w:rPr>
          <w:rFonts w:eastAsia="Times New Roman" w:cs="Open Sans"/>
          <w:szCs w:val="20"/>
          <w:lang w:eastAsia="de-DE"/>
          <w14:ligatures w14:val="none"/>
        </w:rPr>
        <w:t xml:space="preserve"> Nr.</w:t>
      </w:r>
      <w:r w:rsidRPr="002579C1">
        <w:rPr>
          <w:rFonts w:eastAsia="Times New Roman" w:cs="Open Sans"/>
          <w:szCs w:val="20"/>
          <w:lang w:eastAsia="de-DE"/>
          <w14:ligatures w14:val="none"/>
        </w:rPr>
        <w:t xml:space="preserve"> 2</w:t>
      </w:r>
      <w:r w:rsidR="00F2487C">
        <w:rPr>
          <w:rFonts w:eastAsia="Times New Roman" w:cs="Open Sans"/>
          <w:szCs w:val="20"/>
          <w:lang w:eastAsia="de-DE"/>
          <w14:ligatures w14:val="none"/>
        </w:rPr>
        <w:t>1</w:t>
      </w:r>
      <w:r w:rsidRPr="002579C1">
        <w:rPr>
          <w:rFonts w:eastAsia="Times New Roman" w:cs="Open Sans"/>
          <w:szCs w:val="20"/>
          <w:lang w:eastAsia="de-DE"/>
          <w14:ligatures w14:val="none"/>
        </w:rPr>
        <w:t>/</w:t>
      </w:r>
      <w:r w:rsidR="00455032">
        <w:rPr>
          <w:rFonts w:eastAsia="Times New Roman" w:cs="Open Sans"/>
          <w:szCs w:val="20"/>
          <w:lang w:eastAsia="de-DE"/>
          <w14:ligatures w14:val="none"/>
        </w:rPr>
        <w:t xml:space="preserve">781 </w:t>
      </w:r>
      <w:r w:rsidR="009855AC">
        <w:rPr>
          <w:rFonts w:eastAsia="Times New Roman" w:cs="Open Sans"/>
          <w:szCs w:val="20"/>
          <w:lang w:eastAsia="de-DE"/>
          <w14:ligatures w14:val="none"/>
        </w:rPr>
        <w:t xml:space="preserve">(neu) </w:t>
      </w:r>
      <w:r w:rsidR="00443210">
        <w:rPr>
          <w:rFonts w:eastAsia="Times New Roman" w:cs="Open Sans"/>
          <w:szCs w:val="20"/>
          <w:lang w:eastAsia="de-DE"/>
          <w14:ligatures w14:val="none"/>
        </w:rPr>
        <w:t xml:space="preserve">sowie die </w:t>
      </w:r>
      <w:r w:rsidR="00F2487C">
        <w:rPr>
          <w:rFonts w:eastAsia="Times New Roman" w:cs="Open Sans"/>
          <w:szCs w:val="20"/>
          <w:lang w:eastAsia="de-DE"/>
          <w14:ligatures w14:val="none"/>
        </w:rPr>
        <w:t xml:space="preserve">Beschlussempfehlung und Bericht </w:t>
      </w:r>
      <w:r w:rsidR="00443210">
        <w:rPr>
          <w:rFonts w:eastAsia="Times New Roman" w:cs="Open Sans"/>
          <w:szCs w:val="20"/>
          <w:lang w:eastAsia="de-DE"/>
          <w14:ligatures w14:val="none"/>
        </w:rPr>
        <w:t xml:space="preserve">unter </w:t>
      </w:r>
      <w:r w:rsidR="00F2487C">
        <w:rPr>
          <w:rFonts w:eastAsia="Times New Roman" w:cs="Open Sans"/>
          <w:szCs w:val="20"/>
          <w:lang w:eastAsia="de-DE"/>
          <w14:ligatures w14:val="none"/>
        </w:rPr>
        <w:t>2</w:t>
      </w:r>
      <w:r w:rsidRPr="002579C1">
        <w:rPr>
          <w:rFonts w:eastAsia="Times New Roman" w:cs="Open Sans"/>
          <w:szCs w:val="20"/>
          <w:lang w:eastAsia="de-DE"/>
          <w14:ligatures w14:val="none"/>
        </w:rPr>
        <w:t>1</w:t>
      </w:r>
      <w:r w:rsidR="00F2487C">
        <w:rPr>
          <w:rFonts w:eastAsia="Times New Roman" w:cs="Open Sans"/>
          <w:szCs w:val="20"/>
          <w:lang w:eastAsia="de-DE"/>
          <w14:ligatures w14:val="none"/>
        </w:rPr>
        <w:t>/</w:t>
      </w:r>
      <w:r w:rsidR="00443210">
        <w:rPr>
          <w:rFonts w:eastAsia="Times New Roman" w:cs="Open Sans"/>
          <w:szCs w:val="20"/>
          <w:lang w:eastAsia="de-DE"/>
          <w14:ligatures w14:val="none"/>
        </w:rPr>
        <w:t>2109</w:t>
      </w:r>
      <w:r w:rsidR="00F2487C">
        <w:rPr>
          <w:rFonts w:eastAsia="Times New Roman" w:cs="Open Sans"/>
          <w:szCs w:val="20"/>
          <w:lang w:eastAsia="de-DE"/>
          <w14:ligatures w14:val="none"/>
        </w:rPr>
        <w:t xml:space="preserve"> abgeru</w:t>
      </w:r>
      <w:r w:rsidRPr="00F40B85">
        <w:rPr>
          <w:rFonts w:eastAsia="Times New Roman" w:cs="Open Sans"/>
          <w:szCs w:val="20"/>
          <w:lang w:eastAsia="de-DE"/>
          <w14:ligatures w14:val="none"/>
        </w:rPr>
        <w:t>fen werden</w:t>
      </w:r>
      <w:r w:rsidR="006F6E53">
        <w:rPr>
          <w:rFonts w:eastAsia="Times New Roman" w:cs="Open Sans"/>
          <w:szCs w:val="20"/>
          <w:lang w:eastAsia="de-DE"/>
          <w14:ligatures w14:val="none"/>
        </w:rPr>
        <w:t>.</w:t>
      </w:r>
    </w:p>
    <w:p w14:paraId="16BC2CF1" w14:textId="77777777" w:rsidR="006F6E53" w:rsidRDefault="006F6E53" w:rsidP="006F6E53">
      <w:pPr>
        <w:rPr>
          <w:rFonts w:eastAsia="Times New Roman" w:cs="Open Sans"/>
          <w:szCs w:val="20"/>
          <w:lang w:eastAsia="de-DE"/>
          <w14:ligatures w14:val="none"/>
        </w:rPr>
      </w:pPr>
    </w:p>
    <w:p w14:paraId="3A9459F2" w14:textId="64B4D0A6" w:rsidR="006F6E53" w:rsidRDefault="006F6E53" w:rsidP="006F6E53">
      <w:pPr>
        <w:pStyle w:val="FettohneAbsatz"/>
        <w:spacing w:after="240"/>
      </w:pPr>
      <w:r>
        <w:t>Ansprechpartner:</w:t>
      </w:r>
    </w:p>
    <w:p w14:paraId="31C044D0" w14:textId="1C185550" w:rsidR="006F6E53" w:rsidRPr="000F4ABA" w:rsidRDefault="006F6E53" w:rsidP="006F6E53">
      <w:pPr>
        <w:pStyle w:val="FettohneAbsatz"/>
        <w:spacing w:after="240"/>
        <w:rPr>
          <w:b w:val="0"/>
          <w:bCs w:val="0"/>
        </w:rPr>
      </w:pPr>
      <w:r>
        <w:t>Michael Alber</w:t>
      </w:r>
      <w:r w:rsidRPr="000F4ABA">
        <w:rPr>
          <w:b w:val="0"/>
          <w:bCs w:val="0"/>
        </w:rPr>
        <w:t>, Geschäftsführer, Abteilung Volkswirtschaft und Finanzen</w:t>
      </w:r>
      <w:r w:rsidR="00E166F2">
        <w:rPr>
          <w:b w:val="0"/>
          <w:bCs w:val="0"/>
        </w:rPr>
        <w:br/>
      </w:r>
      <w:r w:rsidR="00E166F2">
        <w:rPr>
          <w:b w:val="0"/>
          <w:bCs w:val="0"/>
        </w:rPr>
        <w:t>(T +49 176 6224 4198, michael.alber@bga.de)</w:t>
      </w:r>
    </w:p>
    <w:p w14:paraId="525ADD69" w14:textId="381CA6E5" w:rsidR="002579C1" w:rsidRPr="00F40B85" w:rsidRDefault="002579C1" w:rsidP="006F6E53">
      <w:pPr>
        <w:rPr>
          <w:rFonts w:eastAsia="Times New Roman" w:cs="Open Sans"/>
          <w:szCs w:val="20"/>
          <w:lang w:eastAsia="de-DE"/>
          <w14:ligatures w14:val="none"/>
        </w:rPr>
      </w:pPr>
    </w:p>
    <w:sectPr w:rsidR="002579C1" w:rsidRPr="00F40B85" w:rsidSect="00935ABA">
      <w:headerReference w:type="default" r:id="rId9"/>
      <w:footerReference w:type="default" r:id="rId10"/>
      <w:headerReference w:type="first" r:id="rId11"/>
      <w:footerReference w:type="first" r:id="rId12"/>
      <w:pgSz w:w="11906" w:h="16838"/>
      <w:pgMar w:top="226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EB87" w14:textId="77777777" w:rsidR="00742B5D" w:rsidRDefault="00742B5D" w:rsidP="00501841">
      <w:pPr>
        <w:spacing w:after="0"/>
      </w:pPr>
      <w:r>
        <w:separator/>
      </w:r>
    </w:p>
    <w:p w14:paraId="317C8172" w14:textId="77777777" w:rsidR="00742B5D" w:rsidRDefault="00742B5D"/>
    <w:p w14:paraId="107EBF5E" w14:textId="77777777" w:rsidR="00742B5D" w:rsidRDefault="00742B5D" w:rsidP="00EC075A"/>
  </w:endnote>
  <w:endnote w:type="continuationSeparator" w:id="0">
    <w:p w14:paraId="785EC3B6" w14:textId="77777777" w:rsidR="00742B5D" w:rsidRDefault="00742B5D" w:rsidP="00501841">
      <w:pPr>
        <w:spacing w:after="0"/>
      </w:pPr>
      <w:r>
        <w:continuationSeparator/>
      </w:r>
    </w:p>
    <w:p w14:paraId="66871DFE" w14:textId="77777777" w:rsidR="00742B5D" w:rsidRDefault="00742B5D"/>
    <w:p w14:paraId="6896834B" w14:textId="77777777" w:rsidR="00742B5D" w:rsidRDefault="00742B5D" w:rsidP="00EC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BundesSans Office">
    <w:altName w:val="Calibri"/>
    <w:charset w:val="00"/>
    <w:family w:val="swiss"/>
    <w:pitch w:val="variable"/>
    <w:sig w:usb0="A00000BF" w:usb1="4000206B" w:usb2="00000000" w:usb3="00000000" w:csb0="00000093"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ontserrat Black">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47A4" w14:textId="77777777" w:rsidR="001E52A5" w:rsidRDefault="001E52A5">
    <w:pPr>
      <w:pStyle w:val="Fuzeile"/>
      <w:rPr>
        <w:rFonts w:eastAsiaTheme="minorEastAsia" w:cs="Open Sans"/>
        <w:szCs w:val="20"/>
      </w:rPr>
    </w:pPr>
  </w:p>
  <w:p w14:paraId="6B28508B" w14:textId="77777777" w:rsidR="005F7AC7" w:rsidRDefault="001E52A5" w:rsidP="00EC075A">
    <w:pPr>
      <w:pStyle w:val="Fuzeile"/>
      <w:spacing w:after="0"/>
    </w:pPr>
    <w:r w:rsidRPr="001E52A5">
      <w:rPr>
        <w:rFonts w:eastAsiaTheme="minorEastAsia" w:cs="Open Sans"/>
        <w:szCs w:val="20"/>
      </w:rPr>
      <w:t>/</w:t>
    </w:r>
    <w:sdt>
      <w:sdtPr>
        <w:rPr>
          <w:rFonts w:eastAsiaTheme="minorEastAsia" w:cs="Open Sans"/>
          <w:szCs w:val="20"/>
        </w:rPr>
        <w:id w:val="-1794512845"/>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sidRPr="001E52A5">
          <w:rPr>
            <w:rFonts w:eastAsiaTheme="majorEastAsia" w:cs="Open Sans"/>
            <w:szCs w:val="20"/>
          </w:rPr>
          <w:t>2</w:t>
        </w:r>
        <w:r w:rsidRPr="001E52A5">
          <w:rPr>
            <w:rFonts w:eastAsiaTheme="majorEastAsia" w:cs="Open Sans"/>
            <w:szCs w:val="20"/>
          </w:rPr>
          <w:fldChar w:fldCharType="end"/>
        </w:r>
      </w:sdtContent>
    </w:sdt>
  </w:p>
  <w:p w14:paraId="04A6C8E7" w14:textId="77777777" w:rsidR="005F7AC7" w:rsidRDefault="005F7AC7" w:rsidP="00EC0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BF0" w14:textId="77777777" w:rsidR="00EC075A" w:rsidRDefault="00EC075A" w:rsidP="00EC075A">
    <w:pPr>
      <w:pStyle w:val="Fuzeile"/>
      <w:spacing w:after="0"/>
    </w:pPr>
    <w:r w:rsidRPr="001E52A5">
      <w:rPr>
        <w:rFonts w:eastAsiaTheme="minorEastAsia" w:cs="Open Sans"/>
        <w:szCs w:val="20"/>
      </w:rPr>
      <w:t>/</w:t>
    </w:r>
    <w:sdt>
      <w:sdtPr>
        <w:rPr>
          <w:rFonts w:eastAsiaTheme="minorEastAsia" w:cs="Open Sans"/>
          <w:szCs w:val="20"/>
        </w:rPr>
        <w:id w:val="1553961674"/>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Pr>
            <w:rFonts w:eastAsiaTheme="minorEastAsia" w:cs="Open Sans"/>
            <w:szCs w:val="20"/>
          </w:rPr>
          <w:t>2</w:t>
        </w:r>
        <w:r w:rsidRPr="001E52A5">
          <w:rPr>
            <w:rFonts w:eastAsiaTheme="majorEastAsia" w:cs="Open Sans"/>
            <w:szCs w:val="20"/>
          </w:rPr>
          <w:fldChar w:fldCharType="end"/>
        </w:r>
      </w:sdtContent>
    </w:sdt>
  </w:p>
  <w:p w14:paraId="34482C6E" w14:textId="77777777" w:rsidR="00EC075A" w:rsidRPr="00EC075A" w:rsidRDefault="00EC075A" w:rsidP="00EC07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1174" w14:textId="77777777" w:rsidR="00742B5D" w:rsidRDefault="00742B5D" w:rsidP="00501841">
      <w:pPr>
        <w:spacing w:after="0"/>
      </w:pPr>
      <w:r>
        <w:separator/>
      </w:r>
    </w:p>
    <w:p w14:paraId="4B4C4384" w14:textId="77777777" w:rsidR="00742B5D" w:rsidRDefault="00742B5D" w:rsidP="00501841">
      <w:pPr>
        <w:spacing w:after="0"/>
      </w:pPr>
    </w:p>
  </w:footnote>
  <w:footnote w:type="continuationSeparator" w:id="0">
    <w:p w14:paraId="3712779E" w14:textId="77777777" w:rsidR="00742B5D" w:rsidRDefault="00742B5D" w:rsidP="00501841">
      <w:pPr>
        <w:spacing w:after="0"/>
      </w:pPr>
      <w:r>
        <w:continuationSeparator/>
      </w:r>
    </w:p>
    <w:p w14:paraId="5A83BB1E" w14:textId="77777777" w:rsidR="00742B5D" w:rsidRDefault="00742B5D"/>
    <w:p w14:paraId="0AAE5C1F" w14:textId="77777777" w:rsidR="00742B5D" w:rsidRDefault="00742B5D" w:rsidP="00EC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008" w14:textId="6A7DE562" w:rsidR="00583131" w:rsidRDefault="00E66CBC">
    <w:pPr>
      <w:pStyle w:val="Kopfzeile"/>
    </w:pPr>
    <w:r w:rsidRPr="00E047D9">
      <w:rPr>
        <w:rFonts w:cs="Open Sans"/>
        <w:b/>
        <w:bCs/>
        <w:noProof/>
      </w:rPr>
      <w:drawing>
        <wp:anchor distT="0" distB="0" distL="114300" distR="114300" simplePos="0" relativeHeight="251683840" behindDoc="0" locked="0" layoutInCell="1" allowOverlap="1" wp14:anchorId="7AD5D0EB" wp14:editId="007DB588">
          <wp:simplePos x="0" y="0"/>
          <wp:positionH relativeFrom="page">
            <wp:posOffset>5546223</wp:posOffset>
          </wp:positionH>
          <wp:positionV relativeFrom="page">
            <wp:posOffset>1469465</wp:posOffset>
          </wp:positionV>
          <wp:extent cx="1116965" cy="292100"/>
          <wp:effectExtent l="0" t="0" r="6985" b="0"/>
          <wp:wrapThrough wrapText="bothSides">
            <wp:wrapPolygon edited="0">
              <wp:start x="0" y="0"/>
              <wp:lineTo x="0" y="16904"/>
              <wp:lineTo x="10315" y="19722"/>
              <wp:lineTo x="12157" y="19722"/>
              <wp:lineTo x="21367" y="16904"/>
              <wp:lineTo x="21367" y="0"/>
              <wp:lineTo x="1842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06217" name="Grafik 829606217"/>
                  <pic:cNvPicPr/>
                </pic:nvPicPr>
                <pic:blipFill>
                  <a:blip r:embed="rId1"/>
                  <a:stretch>
                    <a:fillRect/>
                  </a:stretch>
                </pic:blipFill>
                <pic:spPr>
                  <a:xfrm>
                    <a:off x="0" y="0"/>
                    <a:ext cx="1116965" cy="292100"/>
                  </a:xfrm>
                  <a:prstGeom prst="rect">
                    <a:avLst/>
                  </a:prstGeom>
                </pic:spPr>
              </pic:pic>
            </a:graphicData>
          </a:graphic>
          <wp14:sizeRelH relativeFrom="margin">
            <wp14:pctWidth>0</wp14:pctWidth>
          </wp14:sizeRelH>
          <wp14:sizeRelV relativeFrom="margin">
            <wp14:pctHeight>0</wp14:pctHeight>
          </wp14:sizeRelV>
        </wp:anchor>
      </w:drawing>
    </w:r>
    <w:r w:rsidR="00742B5D">
      <w:rPr>
        <w:rFonts w:cs="Open Sans"/>
        <w:b/>
        <w:bCs/>
        <w:noProof/>
      </w:rPr>
      <mc:AlternateContent>
        <mc:Choice Requires="wps">
          <w:drawing>
            <wp:anchor distT="0" distB="0" distL="114300" distR="114300" simplePos="0" relativeHeight="251659776" behindDoc="0" locked="0" layoutInCell="1" allowOverlap="1" wp14:anchorId="0C919A02" wp14:editId="38600F52">
              <wp:simplePos x="0" y="0"/>
              <wp:positionH relativeFrom="column">
                <wp:posOffset>10160</wp:posOffset>
              </wp:positionH>
              <wp:positionV relativeFrom="paragraph">
                <wp:posOffset>-441325</wp:posOffset>
              </wp:positionV>
              <wp:extent cx="2436495" cy="2286000"/>
              <wp:effectExtent l="0" t="0" r="0" b="635"/>
              <wp:wrapTopAndBottom/>
              <wp:docPr id="8919220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22860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86ADF18" id="Rectangle 17" o:spid="_x0000_s1026" style="position:absolute;margin-left:.8pt;margin-top:-34.75pt;width:191.85pt;height:18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" fillcolor="white [3212]" stroked="f" strokecolor="#000a11 [484]" strokeweight="1pt">
              <w10:wrap type="topAndBottom"/>
            </v:rect>
          </w:pict>
        </mc:Fallback>
      </mc:AlternateContent>
    </w:r>
    <w:r w:rsidR="00742B5D">
      <w:rPr>
        <w:rFonts w:cs="Open Sans"/>
        <w:b/>
        <w:bCs/>
        <w:noProof/>
      </w:rPr>
      <mc:AlternateContent>
        <mc:Choice Requires="wps">
          <w:drawing>
            <wp:anchor distT="0" distB="0" distL="114300" distR="114300" simplePos="0" relativeHeight="251658752" behindDoc="0" locked="0" layoutInCell="1" allowOverlap="1" wp14:anchorId="48CDF3B3" wp14:editId="68E9FF05">
              <wp:simplePos x="0" y="0"/>
              <wp:positionH relativeFrom="page">
                <wp:posOffset>4888230</wp:posOffset>
              </wp:positionH>
              <wp:positionV relativeFrom="page">
                <wp:posOffset>-67945</wp:posOffset>
              </wp:positionV>
              <wp:extent cx="0" cy="2051685"/>
              <wp:effectExtent l="363855" t="0" r="360045" b="0"/>
              <wp:wrapNone/>
              <wp:docPr id="37168000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2051685"/>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6FB7A81" id="Line 13" o:spid="_x0000_s1026" style="position:absolute;rotation:-2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4.9pt,-5.35pt" to="384.9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" strokecolor="#ff12e3" strokeweight=".5pt">
              <v:stroke joinstyle="miter"/>
              <w10:wrap anchorx="page" anchory="page"/>
            </v:line>
          </w:pict>
        </mc:Fallback>
      </mc:AlternateContent>
    </w:r>
    <w:r w:rsidR="00583131" w:rsidRPr="00E047D9">
      <w:rPr>
        <w:rFonts w:cs="Open Sans"/>
        <w:b/>
        <w:bCs/>
        <w:noProof/>
      </w:rPr>
      <w:drawing>
        <wp:anchor distT="0" distB="0" distL="114300" distR="114300" simplePos="0" relativeHeight="251680768" behindDoc="0" locked="0" layoutInCell="1" allowOverlap="1" wp14:anchorId="200B03FA" wp14:editId="61A46183">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949527846" name="Grafik 94952784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p w14:paraId="7056CF09" w14:textId="77777777" w:rsidR="005F7AC7" w:rsidRDefault="005F7AC7"/>
  <w:p w14:paraId="4D518BF2" w14:textId="77777777" w:rsidR="005F7AC7" w:rsidRDefault="005F7AC7" w:rsidP="00EC07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EFC" w14:textId="29132C4D" w:rsidR="00A431F3" w:rsidRDefault="006F6E53" w:rsidP="006F6E53">
    <w:pPr>
      <w:pStyle w:val="Kopfzeile"/>
      <w:spacing w:after="0" w:line="240" w:lineRule="auto"/>
    </w:pPr>
    <w:r>
      <w:rPr>
        <w:noProof/>
      </w:rPr>
      <w:drawing>
        <wp:anchor distT="0" distB="0" distL="114300" distR="114300" simplePos="0" relativeHeight="251681792" behindDoc="1" locked="0" layoutInCell="1" allowOverlap="1" wp14:anchorId="62C440C6" wp14:editId="27AC57F9">
          <wp:simplePos x="0" y="0"/>
          <wp:positionH relativeFrom="column">
            <wp:posOffset>4650588</wp:posOffset>
          </wp:positionH>
          <wp:positionV relativeFrom="paragraph">
            <wp:posOffset>817956</wp:posOffset>
          </wp:positionV>
          <wp:extent cx="1115695" cy="292735"/>
          <wp:effectExtent l="0" t="0" r="825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292735"/>
                  </a:xfrm>
                  <a:prstGeom prst="rect">
                    <a:avLst/>
                  </a:prstGeom>
                  <a:noFill/>
                </pic:spPr>
              </pic:pic>
            </a:graphicData>
          </a:graphic>
        </wp:anchor>
      </w:drawing>
    </w:r>
    <w:r w:rsidR="00742B5D">
      <w:rPr>
        <w:rFonts w:cs="Open Sans"/>
        <w:b/>
        <w:bCs/>
        <w:noProof/>
      </w:rPr>
      <mc:AlternateContent>
        <mc:Choice Requires="wps">
          <w:drawing>
            <wp:anchor distT="0" distB="0" distL="114300" distR="114300" simplePos="0" relativeHeight="251657728" behindDoc="0" locked="0" layoutInCell="1" allowOverlap="0" wp14:anchorId="7A3DDAAB" wp14:editId="73F45658">
              <wp:simplePos x="0" y="0"/>
              <wp:positionH relativeFrom="page">
                <wp:posOffset>4644390</wp:posOffset>
              </wp:positionH>
              <wp:positionV relativeFrom="page">
                <wp:posOffset>-100965</wp:posOffset>
              </wp:positionV>
              <wp:extent cx="0" cy="3347720"/>
              <wp:effectExtent l="586740" t="0" r="584835" b="0"/>
              <wp:wrapNone/>
              <wp:docPr id="2020520650"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3347720"/>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1FC9779" id="Gerader Verbinder 2" o:spid="_x0000_s1026" style="position:absolute;rotation:-2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5.7pt,-7.95pt" to="365.7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" o:allowoverlap="f" strokecolor="#ff12e3" strokeweight=".5pt">
              <v:stroke joinstyle="miter"/>
              <w10:wrap anchorx="page" anchory="page"/>
            </v:line>
          </w:pict>
        </mc:Fallback>
      </mc:AlternateContent>
    </w:r>
    <w:r w:rsidR="00A431F3" w:rsidRPr="00E047D9">
      <w:rPr>
        <w:rFonts w:cs="Open Sans"/>
        <w:b/>
        <w:bCs/>
        <w:noProof/>
      </w:rPr>
      <w:drawing>
        <wp:anchor distT="0" distB="0" distL="114300" distR="114300" simplePos="0" relativeHeight="251664384" behindDoc="0" locked="0" layoutInCell="1" allowOverlap="1" wp14:anchorId="31FACA88" wp14:editId="51476312">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1440287820" name="Grafik 1440287820"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1A5A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2501DE"/>
    <w:multiLevelType w:val="multilevel"/>
    <w:tmpl w:val="69CAF1A8"/>
    <w:lvl w:ilvl="0">
      <w:start w:val="1"/>
      <w:numFmt w:val="none"/>
      <w:lvlText w:val="-"/>
      <w:lvlJc w:val="left"/>
      <w:pPr>
        <w:ind w:left="850" w:hanging="283"/>
      </w:pPr>
      <w:rPr>
        <w:rFonts w:hint="default"/>
      </w:rPr>
    </w:lvl>
    <w:lvl w:ilvl="1">
      <w:start w:val="1"/>
      <w:numFmt w:val="none"/>
      <w:lvlText w:val="1."/>
      <w:lvlJc w:val="left"/>
      <w:pPr>
        <w:ind w:left="850" w:hanging="283"/>
      </w:pPr>
      <w:rPr>
        <w:rFonts w:hint="default"/>
      </w:rPr>
    </w:lvl>
    <w:lvl w:ilvl="2">
      <w:start w:val="1"/>
      <w:numFmt w:val="none"/>
      <w:lvlText w:val="2."/>
      <w:lvlJc w:val="left"/>
      <w:pPr>
        <w:ind w:left="1134" w:hanging="284"/>
      </w:pPr>
      <w:rPr>
        <w:rFonts w:hint="default"/>
      </w:rPr>
    </w:lvl>
    <w:lvl w:ilvl="3">
      <w:start w:val="1"/>
      <w:numFmt w:val="none"/>
      <w:lvlText w:val="3."/>
      <w:lvlJc w:val="left"/>
      <w:pPr>
        <w:ind w:left="1417" w:hanging="283"/>
      </w:pPr>
      <w:rPr>
        <w:rFonts w:hint="default"/>
      </w:rPr>
    </w:lvl>
    <w:lvl w:ilvl="4">
      <w:start w:val="1"/>
      <w:numFmt w:val="none"/>
      <w:lvlText w:val="4."/>
      <w:lvlJc w:val="left"/>
      <w:pPr>
        <w:ind w:left="1701" w:hanging="284"/>
      </w:pPr>
      <w:rPr>
        <w:rFonts w:hint="default"/>
      </w:rPr>
    </w:lvl>
    <w:lvl w:ilvl="5">
      <w:start w:val="1"/>
      <w:numFmt w:val="none"/>
      <w:lvlText w:val="5."/>
      <w:lvlJc w:val="left"/>
      <w:pPr>
        <w:ind w:left="1984" w:hanging="283"/>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2" w15:restartNumberingAfterBreak="0">
    <w:nsid w:val="0B061E56"/>
    <w:multiLevelType w:val="hybridMultilevel"/>
    <w:tmpl w:val="8EEC6E26"/>
    <w:lvl w:ilvl="0" w:tplc="A09E4A80">
      <w:numFmt w:val="bullet"/>
      <w:lvlText w:val="-"/>
      <w:lvlJc w:val="left"/>
      <w:pPr>
        <w:ind w:left="720" w:hanging="360"/>
      </w:pPr>
      <w:rPr>
        <w:rFonts w:ascii="Open Sans" w:eastAsia="Times New Roman" w:hAnsi="Open Sans" w:cs="Open San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351DFA"/>
    <w:multiLevelType w:val="multilevel"/>
    <w:tmpl w:val="79F63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2C74F3"/>
    <w:multiLevelType w:val="hybridMultilevel"/>
    <w:tmpl w:val="C570D6FE"/>
    <w:lvl w:ilvl="0" w:tplc="4E4E8DC2">
      <w:start w:val="1"/>
      <w:numFmt w:val="bullet"/>
      <w:lvlText w:val="-"/>
      <w:lvlJc w:val="left"/>
      <w:pPr>
        <w:ind w:left="567" w:hanging="283"/>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3A5236"/>
    <w:multiLevelType w:val="hybridMultilevel"/>
    <w:tmpl w:val="DC2E5900"/>
    <w:lvl w:ilvl="0" w:tplc="D264F276">
      <w:start w:val="1"/>
      <w:numFmt w:val="decimal"/>
      <w:lvlText w:val="%1."/>
      <w:lvlJc w:val="left"/>
      <w:pPr>
        <w:ind w:left="108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20AC1D8E"/>
    <w:multiLevelType w:val="multilevel"/>
    <w:tmpl w:val="6AEE931A"/>
    <w:lvl w:ilvl="0">
      <w:start w:val="1"/>
      <w:numFmt w:val="none"/>
      <w:lvlText w:val="-"/>
      <w:lvlJc w:val="left"/>
      <w:pPr>
        <w:ind w:left="567" w:hanging="283"/>
      </w:pPr>
      <w:rPr>
        <w:rFonts w:hint="default"/>
      </w:rPr>
    </w:lvl>
    <w:lvl w:ilvl="1">
      <w:start w:val="1"/>
      <w:numFmt w:val="decimal"/>
      <w:lvlText w:val="%1%2."/>
      <w:lvlJc w:val="left"/>
      <w:pPr>
        <w:ind w:left="510" w:hanging="2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C2F6D"/>
    <w:multiLevelType w:val="hybridMultilevel"/>
    <w:tmpl w:val="6F84A99A"/>
    <w:lvl w:ilvl="0" w:tplc="F8906AEC">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F57C95"/>
    <w:multiLevelType w:val="hybridMultilevel"/>
    <w:tmpl w:val="89A03016"/>
    <w:lvl w:ilvl="0" w:tplc="4D6C9BCA">
      <w:start w:val="1"/>
      <w:numFmt w:val="decimal"/>
      <w:lvlText w:val="%1."/>
      <w:lvlJc w:val="left"/>
      <w:pPr>
        <w:ind w:left="567" w:hanging="283"/>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ED7E16"/>
    <w:multiLevelType w:val="hybridMultilevel"/>
    <w:tmpl w:val="FB769B5C"/>
    <w:lvl w:ilvl="0" w:tplc="A0C650C2">
      <w:start w:val="1"/>
      <w:numFmt w:val="bullet"/>
      <w:lvlText w:val="-"/>
      <w:lvlJc w:val="left"/>
      <w:pPr>
        <w:ind w:left="720" w:hanging="360"/>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9328D5"/>
    <w:multiLevelType w:val="multilevel"/>
    <w:tmpl w:val="DEEA47C0"/>
    <w:lvl w:ilvl="0">
      <w:start w:val="1"/>
      <w:numFmt w:val="decimal"/>
      <w:pStyle w:val="NummerierteAufzhlung"/>
      <w:lvlText w:val="%1."/>
      <w:lvlJc w:val="left"/>
      <w:pPr>
        <w:ind w:left="397" w:hanging="113"/>
      </w:pPr>
      <w:rPr>
        <w:rFonts w:ascii="Open Sans" w:hAnsi="Open Sans" w:hint="default"/>
        <w:b w:val="0"/>
        <w:i w:val="0"/>
        <w:sz w:val="20"/>
      </w:rPr>
    </w:lvl>
    <w:lvl w:ilvl="1">
      <w:start w:val="1"/>
      <w:numFmt w:val="decimal"/>
      <w:lvlText w:val="%1.%2."/>
      <w:lvlJc w:val="left"/>
      <w:pPr>
        <w:ind w:left="1361" w:hanging="681"/>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D5091A"/>
    <w:multiLevelType w:val="hybridMultilevel"/>
    <w:tmpl w:val="233E5FC6"/>
    <w:lvl w:ilvl="0" w:tplc="CB42297E">
      <w:start w:val="1"/>
      <w:numFmt w:val="decimal"/>
      <w:pStyle w:val="Verzeichnis2"/>
      <w:lvlText w:val="%1"/>
      <w:lvlJc w:val="right"/>
      <w:pPr>
        <w:ind w:left="360" w:hanging="360"/>
      </w:pPr>
      <w:rPr>
        <w:rFonts w:ascii="Myriad Pro" w:hAnsi="Myriad Pro" w:hint="default"/>
      </w:rPr>
    </w:lvl>
    <w:lvl w:ilvl="1" w:tplc="04070019" w:tentative="1">
      <w:start w:val="1"/>
      <w:numFmt w:val="lowerLetter"/>
      <w:lvlText w:val="%2."/>
      <w:lvlJc w:val="left"/>
      <w:pPr>
        <w:ind w:left="1678" w:hanging="360"/>
      </w:pPr>
    </w:lvl>
    <w:lvl w:ilvl="2" w:tplc="0407001B" w:tentative="1">
      <w:start w:val="1"/>
      <w:numFmt w:val="lowerRoman"/>
      <w:lvlText w:val="%3."/>
      <w:lvlJc w:val="right"/>
      <w:pPr>
        <w:ind w:left="2398" w:hanging="180"/>
      </w:pPr>
    </w:lvl>
    <w:lvl w:ilvl="3" w:tplc="0407000F" w:tentative="1">
      <w:start w:val="1"/>
      <w:numFmt w:val="decimal"/>
      <w:lvlText w:val="%4."/>
      <w:lvlJc w:val="left"/>
      <w:pPr>
        <w:ind w:left="3118" w:hanging="360"/>
      </w:pPr>
    </w:lvl>
    <w:lvl w:ilvl="4" w:tplc="04070019" w:tentative="1">
      <w:start w:val="1"/>
      <w:numFmt w:val="lowerLetter"/>
      <w:lvlText w:val="%5."/>
      <w:lvlJc w:val="left"/>
      <w:pPr>
        <w:ind w:left="3838" w:hanging="360"/>
      </w:pPr>
    </w:lvl>
    <w:lvl w:ilvl="5" w:tplc="0407001B" w:tentative="1">
      <w:start w:val="1"/>
      <w:numFmt w:val="lowerRoman"/>
      <w:lvlText w:val="%6."/>
      <w:lvlJc w:val="right"/>
      <w:pPr>
        <w:ind w:left="4558" w:hanging="180"/>
      </w:pPr>
    </w:lvl>
    <w:lvl w:ilvl="6" w:tplc="0407000F" w:tentative="1">
      <w:start w:val="1"/>
      <w:numFmt w:val="decimal"/>
      <w:lvlText w:val="%7."/>
      <w:lvlJc w:val="left"/>
      <w:pPr>
        <w:ind w:left="5278" w:hanging="360"/>
      </w:pPr>
    </w:lvl>
    <w:lvl w:ilvl="7" w:tplc="04070019" w:tentative="1">
      <w:start w:val="1"/>
      <w:numFmt w:val="lowerLetter"/>
      <w:lvlText w:val="%8."/>
      <w:lvlJc w:val="left"/>
      <w:pPr>
        <w:ind w:left="5998" w:hanging="360"/>
      </w:pPr>
    </w:lvl>
    <w:lvl w:ilvl="8" w:tplc="0407001B" w:tentative="1">
      <w:start w:val="1"/>
      <w:numFmt w:val="lowerRoman"/>
      <w:lvlText w:val="%9."/>
      <w:lvlJc w:val="right"/>
      <w:pPr>
        <w:ind w:left="6718" w:hanging="180"/>
      </w:pPr>
    </w:lvl>
  </w:abstractNum>
  <w:abstractNum w:abstractNumId="12" w15:restartNumberingAfterBreak="0">
    <w:nsid w:val="60BD782C"/>
    <w:multiLevelType w:val="hybridMultilevel"/>
    <w:tmpl w:val="12D6ED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8D1E88"/>
    <w:multiLevelType w:val="hybridMultilevel"/>
    <w:tmpl w:val="12A24BA8"/>
    <w:lvl w:ilvl="0" w:tplc="E3A82836">
      <w:start w:val="1"/>
      <w:numFmt w:val="bullet"/>
      <w:pStyle w:val="AufzhlungmitQuadrat"/>
      <w:lvlText w:val=""/>
      <w:lvlJc w:val="left"/>
      <w:pPr>
        <w:ind w:left="360" w:hanging="360"/>
      </w:pPr>
      <w:rPr>
        <w:rFonts w:ascii="Wingdings" w:hAnsi="Wingdings" w:hint="default"/>
        <w:color w:val="3368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283D1A"/>
    <w:multiLevelType w:val="multilevel"/>
    <w:tmpl w:val="2B34B516"/>
    <w:lvl w:ilvl="0">
      <w:start w:val="1"/>
      <w:numFmt w:val="none"/>
      <w:pStyle w:val="Listenabsatz"/>
      <w:lvlText w:val="-"/>
      <w:lvlJc w:val="left"/>
      <w:pPr>
        <w:ind w:left="567" w:hanging="283"/>
      </w:pPr>
      <w:rPr>
        <w:rFonts w:hint="default"/>
      </w:rPr>
    </w:lvl>
    <w:lvl w:ilvl="1">
      <w:start w:val="1"/>
      <w:numFmt w:val="none"/>
      <w:lvlText w:val="1."/>
      <w:lvlJc w:val="left"/>
      <w:pPr>
        <w:ind w:left="567" w:hanging="283"/>
      </w:pPr>
      <w:rPr>
        <w:rFonts w:hint="default"/>
      </w:rPr>
    </w:lvl>
    <w:lvl w:ilvl="2">
      <w:start w:val="1"/>
      <w:numFmt w:val="none"/>
      <w:lvlText w:val="2."/>
      <w:lvlJc w:val="left"/>
      <w:pPr>
        <w:ind w:left="851" w:hanging="284"/>
      </w:pPr>
      <w:rPr>
        <w:rFonts w:hint="default"/>
      </w:rPr>
    </w:lvl>
    <w:lvl w:ilvl="3">
      <w:start w:val="1"/>
      <w:numFmt w:val="none"/>
      <w:lvlText w:val="3."/>
      <w:lvlJc w:val="left"/>
      <w:pPr>
        <w:ind w:left="1134" w:hanging="283"/>
      </w:pPr>
      <w:rPr>
        <w:rFonts w:hint="default"/>
      </w:rPr>
    </w:lvl>
    <w:lvl w:ilvl="4">
      <w:start w:val="1"/>
      <w:numFmt w:val="none"/>
      <w:lvlText w:val="4."/>
      <w:lvlJc w:val="left"/>
      <w:pPr>
        <w:ind w:left="1418" w:hanging="284"/>
      </w:pPr>
      <w:rPr>
        <w:rFonts w:hint="default"/>
      </w:rPr>
    </w:lvl>
    <w:lvl w:ilvl="5">
      <w:start w:val="1"/>
      <w:numFmt w:val="none"/>
      <w:lvlText w:val="5."/>
      <w:lvlJc w:val="left"/>
      <w:pPr>
        <w:ind w:left="1701" w:hanging="28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A493D7A"/>
    <w:multiLevelType w:val="hybridMultilevel"/>
    <w:tmpl w:val="57C474A8"/>
    <w:lvl w:ilvl="0" w:tplc="F25C5086">
      <w:start w:val="1"/>
      <w:numFmt w:val="bullet"/>
      <w:lvlText w:val="•"/>
      <w:lvlJc w:val="left"/>
      <w:pPr>
        <w:ind w:left="720" w:hanging="360"/>
      </w:pPr>
      <w:rPr>
        <w:rFonts w:ascii="BundesSans Office" w:hAnsi="BundesSans Office"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28382A"/>
    <w:multiLevelType w:val="multilevel"/>
    <w:tmpl w:val="7E3AF8BE"/>
    <w:lvl w:ilvl="0">
      <w:start w:val="1"/>
      <w:numFmt w:val="decimal"/>
      <w:lvlText w:val="%1"/>
      <w:lvlJc w:val="left"/>
      <w:pPr>
        <w:tabs>
          <w:tab w:val="num" w:pos="851"/>
        </w:tabs>
        <w:ind w:left="851" w:hanging="851"/>
      </w:pPr>
      <w:rPr>
        <w:rFonts w:ascii="Arial" w:hAnsi="Arial" w:hint="default"/>
        <w:b/>
        <w:sz w:val="22"/>
      </w:rPr>
    </w:lvl>
    <w:lvl w:ilvl="1">
      <w:start w:val="1"/>
      <w:numFmt w:val="decimal"/>
      <w:lvlText w:val="%1.%2"/>
      <w:lvlJc w:val="left"/>
      <w:pPr>
        <w:tabs>
          <w:tab w:val="num" w:pos="851"/>
        </w:tabs>
        <w:ind w:left="851" w:hanging="851"/>
      </w:pPr>
      <w:rPr>
        <w:rFonts w:ascii="Arial" w:hAnsi="Arial" w:hint="default"/>
        <w:b/>
        <w:sz w:val="22"/>
      </w:rPr>
    </w:lvl>
    <w:lvl w:ilvl="2">
      <w:start w:val="1"/>
      <w:numFmt w:val="decimal"/>
      <w:lvlText w:val="%1.%2.%3"/>
      <w:lvlJc w:val="left"/>
      <w:pPr>
        <w:tabs>
          <w:tab w:val="num" w:pos="851"/>
        </w:tabs>
        <w:ind w:left="851" w:hanging="851"/>
      </w:pPr>
      <w:rPr>
        <w:rFonts w:ascii="Arial" w:hAnsi="Arial" w:hint="default"/>
        <w:b/>
        <w:sz w:val="22"/>
      </w:rPr>
    </w:lvl>
    <w:lvl w:ilvl="3">
      <w:start w:val="1"/>
      <w:numFmt w:val="upperLetter"/>
      <w:lvlText w:val="%4"/>
      <w:lvlJc w:val="left"/>
      <w:pPr>
        <w:tabs>
          <w:tab w:val="num" w:pos="851"/>
        </w:tabs>
        <w:ind w:left="851" w:hanging="851"/>
      </w:pPr>
      <w:rPr>
        <w:rFonts w:ascii="Arial" w:hAnsi="Arial"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7" w15:restartNumberingAfterBreak="0">
    <w:nsid w:val="755A5DB6"/>
    <w:multiLevelType w:val="hybridMultilevel"/>
    <w:tmpl w:val="CC5A0F4A"/>
    <w:lvl w:ilvl="0" w:tplc="4C863DD4">
      <w:start w:val="1"/>
      <w:numFmt w:val="decimal"/>
      <w:pStyle w:val="Endnoten"/>
      <w:lvlText w:val="%1)"/>
      <w:lvlJc w:val="left"/>
      <w:pPr>
        <w:ind w:left="720" w:hanging="360"/>
      </w:pPr>
      <w:rPr>
        <w:rFonts w:hint="default"/>
        <w:caps w:val="0"/>
        <w:strike w:val="0"/>
        <w:dstrike w:val="0"/>
        <w:vanish w:val="0"/>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92DF5"/>
    <w:multiLevelType w:val="multilevel"/>
    <w:tmpl w:val="6EDC4A18"/>
    <w:lvl w:ilvl="0">
      <w:start w:val="1"/>
      <w:numFmt w:val="none"/>
      <w:pStyle w:val="Auflistung"/>
      <w:lvlText w:val="–"/>
      <w:lvlJc w:val="left"/>
      <w:pPr>
        <w:ind w:left="680" w:hanging="396"/>
      </w:pPr>
      <w:rPr>
        <w:rFonts w:hint="default"/>
      </w:rPr>
    </w:lvl>
    <w:lvl w:ilvl="1">
      <w:start w:val="1"/>
      <w:numFmt w:val="none"/>
      <w:lvlText w:val="1."/>
      <w:lvlJc w:val="left"/>
      <w:pPr>
        <w:tabs>
          <w:tab w:val="num" w:pos="1247"/>
        </w:tabs>
        <w:ind w:left="680" w:hanging="396"/>
      </w:pPr>
      <w:rPr>
        <w:rFonts w:hint="default"/>
      </w:rPr>
    </w:lvl>
    <w:lvl w:ilvl="2">
      <w:start w:val="1"/>
      <w:numFmt w:val="none"/>
      <w:lvlText w:val="2."/>
      <w:lvlJc w:val="left"/>
      <w:pPr>
        <w:ind w:left="1080" w:hanging="400"/>
      </w:pPr>
      <w:rPr>
        <w:rFonts w:hint="default"/>
      </w:rPr>
    </w:lvl>
    <w:lvl w:ilvl="3">
      <w:start w:val="1"/>
      <w:numFmt w:val="none"/>
      <w:lvlText w:val="3."/>
      <w:lvlJc w:val="left"/>
      <w:pPr>
        <w:ind w:left="1474" w:hanging="397"/>
      </w:pPr>
      <w:rPr>
        <w:rFonts w:hint="default"/>
      </w:rPr>
    </w:lvl>
    <w:lvl w:ilvl="4">
      <w:start w:val="1"/>
      <w:numFmt w:val="none"/>
      <w:lvlText w:val="4."/>
      <w:lvlJc w:val="left"/>
      <w:pPr>
        <w:ind w:left="1871" w:hanging="397"/>
      </w:pPr>
      <w:rPr>
        <w:rFonts w:hint="default"/>
      </w:rPr>
    </w:lvl>
    <w:lvl w:ilvl="5">
      <w:start w:val="1"/>
      <w:numFmt w:val="none"/>
      <w:lvlText w:val="5."/>
      <w:lvlJc w:val="left"/>
      <w:pPr>
        <w:ind w:left="2268" w:hanging="397"/>
      </w:pPr>
      <w:rPr>
        <w:rFonts w:hint="default"/>
      </w:rPr>
    </w:lvl>
    <w:lvl w:ilvl="6">
      <w:start w:val="1"/>
      <w:numFmt w:val="none"/>
      <w:lvlText w:val="6."/>
      <w:lvlJc w:val="left"/>
      <w:pPr>
        <w:ind w:left="2665" w:hanging="39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3B0DD2"/>
    <w:multiLevelType w:val="multilevel"/>
    <w:tmpl w:val="BDC27494"/>
    <w:lvl w:ilvl="0">
      <w:start w:val="1"/>
      <w:numFmt w:val="decimal"/>
      <w:lvlText w:val="%1"/>
      <w:lvlJc w:val="left"/>
      <w:pPr>
        <w:ind w:left="432" w:hanging="432"/>
      </w:pPr>
      <w:rPr>
        <w:rFonts w:asciiTheme="majorHAnsi" w:hAnsiTheme="majorHAnsi" w:hint="default"/>
        <w:b/>
        <w:color w:val="004776"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22236489">
    <w:abstractNumId w:val="15"/>
  </w:num>
  <w:num w:numId="2" w16cid:durableId="1896702553">
    <w:abstractNumId w:val="10"/>
  </w:num>
  <w:num w:numId="3" w16cid:durableId="697512432">
    <w:abstractNumId w:val="0"/>
  </w:num>
  <w:num w:numId="4" w16cid:durableId="1803040814">
    <w:abstractNumId w:val="5"/>
  </w:num>
  <w:num w:numId="5" w16cid:durableId="1904872629">
    <w:abstractNumId w:val="3"/>
  </w:num>
  <w:num w:numId="6" w16cid:durableId="1391616426">
    <w:abstractNumId w:val="3"/>
  </w:num>
  <w:num w:numId="7" w16cid:durableId="72895902">
    <w:abstractNumId w:val="10"/>
  </w:num>
  <w:num w:numId="8" w16cid:durableId="1429428711">
    <w:abstractNumId w:val="13"/>
  </w:num>
  <w:num w:numId="9" w16cid:durableId="2113475696">
    <w:abstractNumId w:val="10"/>
  </w:num>
  <w:num w:numId="10" w16cid:durableId="1106072822">
    <w:abstractNumId w:val="19"/>
  </w:num>
  <w:num w:numId="11" w16cid:durableId="1376344878">
    <w:abstractNumId w:val="11"/>
  </w:num>
  <w:num w:numId="12" w16cid:durableId="1361970665">
    <w:abstractNumId w:val="3"/>
  </w:num>
  <w:num w:numId="13" w16cid:durableId="1305424068">
    <w:abstractNumId w:val="13"/>
  </w:num>
  <w:num w:numId="14" w16cid:durableId="501119503">
    <w:abstractNumId w:val="10"/>
  </w:num>
  <w:num w:numId="15" w16cid:durableId="2082830388">
    <w:abstractNumId w:val="19"/>
  </w:num>
  <w:num w:numId="16" w16cid:durableId="226962994">
    <w:abstractNumId w:val="11"/>
  </w:num>
  <w:num w:numId="17" w16cid:durableId="2000038633">
    <w:abstractNumId w:val="3"/>
  </w:num>
  <w:num w:numId="18" w16cid:durableId="403533069">
    <w:abstractNumId w:val="13"/>
  </w:num>
  <w:num w:numId="19" w16cid:durableId="796339915">
    <w:abstractNumId w:val="10"/>
  </w:num>
  <w:num w:numId="20" w16cid:durableId="1232736744">
    <w:abstractNumId w:val="19"/>
  </w:num>
  <w:num w:numId="21" w16cid:durableId="801852632">
    <w:abstractNumId w:val="16"/>
  </w:num>
  <w:num w:numId="22" w16cid:durableId="327447859">
    <w:abstractNumId w:val="17"/>
  </w:num>
  <w:num w:numId="23" w16cid:durableId="1674524937">
    <w:abstractNumId w:val="9"/>
  </w:num>
  <w:num w:numId="24" w16cid:durableId="1676687559">
    <w:abstractNumId w:val="4"/>
  </w:num>
  <w:num w:numId="25" w16cid:durableId="1114203996">
    <w:abstractNumId w:val="8"/>
  </w:num>
  <w:num w:numId="26" w16cid:durableId="363288215">
    <w:abstractNumId w:val="6"/>
  </w:num>
  <w:num w:numId="27" w16cid:durableId="539826012">
    <w:abstractNumId w:val="12"/>
  </w:num>
  <w:num w:numId="28" w16cid:durableId="6105092">
    <w:abstractNumId w:val="14"/>
  </w:num>
  <w:num w:numId="29" w16cid:durableId="914583140">
    <w:abstractNumId w:val="14"/>
    <w:lvlOverride w:ilvl="0">
      <w:lvl w:ilvl="0">
        <w:start w:val="1"/>
        <w:numFmt w:val="none"/>
        <w:pStyle w:val="Listenabsatz"/>
        <w:lvlText w:val="-"/>
        <w:lvlJc w:val="left"/>
        <w:pPr>
          <w:ind w:left="567" w:hanging="283"/>
        </w:pPr>
        <w:rPr>
          <w:rFonts w:hint="default"/>
        </w:rPr>
      </w:lvl>
    </w:lvlOverride>
    <w:lvlOverride w:ilvl="1">
      <w:lvl w:ilvl="1">
        <w:start w:val="1"/>
        <w:numFmt w:val="none"/>
        <w:lvlText w:val="1."/>
        <w:lvlJc w:val="left"/>
        <w:pPr>
          <w:ind w:left="567" w:hanging="283"/>
        </w:pPr>
        <w:rPr>
          <w:rFonts w:hint="default"/>
        </w:rPr>
      </w:lvl>
    </w:lvlOverride>
    <w:lvlOverride w:ilvl="2">
      <w:lvl w:ilvl="2">
        <w:start w:val="1"/>
        <w:numFmt w:val="none"/>
        <w:lvlText w:val="2."/>
        <w:lvlJc w:val="right"/>
        <w:pPr>
          <w:ind w:left="1134" w:hanging="283"/>
        </w:pPr>
        <w:rPr>
          <w:rFonts w:hint="default"/>
        </w:rPr>
      </w:lvl>
    </w:lvlOverride>
    <w:lvlOverride w:ilvl="3">
      <w:lvl w:ilvl="3">
        <w:start w:val="1"/>
        <w:numFmt w:val="none"/>
        <w:lvlText w:val="3."/>
        <w:lvlJc w:val="left"/>
        <w:pPr>
          <w:ind w:left="1418" w:hanging="284"/>
        </w:pPr>
        <w:rPr>
          <w:rFonts w:hint="default"/>
        </w:rPr>
      </w:lvl>
    </w:lvlOverride>
    <w:lvlOverride w:ilvl="4">
      <w:lvl w:ilvl="4">
        <w:start w:val="1"/>
        <w:numFmt w:val="none"/>
        <w:lvlText w:val="4."/>
        <w:lvlJc w:val="left"/>
        <w:pPr>
          <w:ind w:left="1985" w:hanging="567"/>
        </w:pPr>
        <w:rPr>
          <w:rFonts w:hint="default"/>
        </w:rPr>
      </w:lvl>
    </w:lvlOverride>
    <w:lvlOverride w:ilvl="5">
      <w:lvl w:ilvl="5">
        <w:start w:val="1"/>
        <w:numFmt w:val="none"/>
        <w:lvlText w:val="5."/>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318461675">
    <w:abstractNumId w:val="1"/>
  </w:num>
  <w:num w:numId="31" w16cid:durableId="1379746773">
    <w:abstractNumId w:val="18"/>
  </w:num>
  <w:num w:numId="32" w16cid:durableId="514805520">
    <w:abstractNumId w:val="2"/>
  </w:num>
  <w:num w:numId="33" w16cid:durableId="1609388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formatting="1" w:enforcement="0"/>
  <w:defaultTabStop w:val="45"/>
  <w:hyphenationZone w:val="425"/>
  <w:characterSpacingControl w:val="doNotCompress"/>
  <w:hdrShapeDefaults>
    <o:shapedefaults v:ext="edit" spidmax="2050" style="mso-position-horizontal-relative:page;mso-position-vertical-relative:page" fillcolor="none [3212]" strokecolor="none [484]">
      <v:fill color="none [3212]"/>
      <v:stroke color="none [484]"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5D"/>
    <w:rsid w:val="000318E1"/>
    <w:rsid w:val="00031AA5"/>
    <w:rsid w:val="000348F7"/>
    <w:rsid w:val="00037B95"/>
    <w:rsid w:val="000403A6"/>
    <w:rsid w:val="0004445F"/>
    <w:rsid w:val="00055DB8"/>
    <w:rsid w:val="00060C5A"/>
    <w:rsid w:val="00067970"/>
    <w:rsid w:val="000B0A82"/>
    <w:rsid w:val="000B1407"/>
    <w:rsid w:val="000C02CC"/>
    <w:rsid w:val="000D4AE3"/>
    <w:rsid w:val="00106B17"/>
    <w:rsid w:val="00112A2D"/>
    <w:rsid w:val="00113432"/>
    <w:rsid w:val="00113954"/>
    <w:rsid w:val="0011642B"/>
    <w:rsid w:val="001165DF"/>
    <w:rsid w:val="00174C11"/>
    <w:rsid w:val="00175C8D"/>
    <w:rsid w:val="0017629F"/>
    <w:rsid w:val="00182503"/>
    <w:rsid w:val="00192054"/>
    <w:rsid w:val="001A06ED"/>
    <w:rsid w:val="001C2AEB"/>
    <w:rsid w:val="001C3179"/>
    <w:rsid w:val="001D475D"/>
    <w:rsid w:val="001E52A5"/>
    <w:rsid w:val="00245A2F"/>
    <w:rsid w:val="00252C4E"/>
    <w:rsid w:val="002536AC"/>
    <w:rsid w:val="00256C6B"/>
    <w:rsid w:val="002579C1"/>
    <w:rsid w:val="002C3FEC"/>
    <w:rsid w:val="002C650E"/>
    <w:rsid w:val="002E2CBF"/>
    <w:rsid w:val="002E372A"/>
    <w:rsid w:val="002F1BBE"/>
    <w:rsid w:val="00307A05"/>
    <w:rsid w:val="0031115E"/>
    <w:rsid w:val="003164A7"/>
    <w:rsid w:val="0032109E"/>
    <w:rsid w:val="00322C5C"/>
    <w:rsid w:val="00325660"/>
    <w:rsid w:val="00331035"/>
    <w:rsid w:val="00333F81"/>
    <w:rsid w:val="00341F6C"/>
    <w:rsid w:val="00343299"/>
    <w:rsid w:val="00347AD6"/>
    <w:rsid w:val="00347CD5"/>
    <w:rsid w:val="00350973"/>
    <w:rsid w:val="00360B53"/>
    <w:rsid w:val="003624C2"/>
    <w:rsid w:val="00384E59"/>
    <w:rsid w:val="003850AE"/>
    <w:rsid w:val="003B609F"/>
    <w:rsid w:val="003C39E1"/>
    <w:rsid w:val="003D760E"/>
    <w:rsid w:val="003F7202"/>
    <w:rsid w:val="0042169E"/>
    <w:rsid w:val="004269B4"/>
    <w:rsid w:val="00437A69"/>
    <w:rsid w:val="00443210"/>
    <w:rsid w:val="00455032"/>
    <w:rsid w:val="004655FF"/>
    <w:rsid w:val="004672C0"/>
    <w:rsid w:val="0048601F"/>
    <w:rsid w:val="004A0EBB"/>
    <w:rsid w:val="004A6F81"/>
    <w:rsid w:val="004B71F6"/>
    <w:rsid w:val="004C62D0"/>
    <w:rsid w:val="004D46CC"/>
    <w:rsid w:val="004D5BF7"/>
    <w:rsid w:val="004E0364"/>
    <w:rsid w:val="004E4CAC"/>
    <w:rsid w:val="00501841"/>
    <w:rsid w:val="00502A0A"/>
    <w:rsid w:val="005047D5"/>
    <w:rsid w:val="00523D10"/>
    <w:rsid w:val="00530205"/>
    <w:rsid w:val="00537D15"/>
    <w:rsid w:val="005479B8"/>
    <w:rsid w:val="00550C79"/>
    <w:rsid w:val="00557CAB"/>
    <w:rsid w:val="00561196"/>
    <w:rsid w:val="005815EF"/>
    <w:rsid w:val="00583131"/>
    <w:rsid w:val="0058689C"/>
    <w:rsid w:val="005A09A4"/>
    <w:rsid w:val="005B510A"/>
    <w:rsid w:val="005C739F"/>
    <w:rsid w:val="005E12C4"/>
    <w:rsid w:val="005F600E"/>
    <w:rsid w:val="005F69EC"/>
    <w:rsid w:val="005F7AC7"/>
    <w:rsid w:val="0060153C"/>
    <w:rsid w:val="00617AC8"/>
    <w:rsid w:val="006344B6"/>
    <w:rsid w:val="00641A15"/>
    <w:rsid w:val="00684AD5"/>
    <w:rsid w:val="0069720B"/>
    <w:rsid w:val="006A1C8B"/>
    <w:rsid w:val="006E1ED2"/>
    <w:rsid w:val="006F6E53"/>
    <w:rsid w:val="00725520"/>
    <w:rsid w:val="007272B3"/>
    <w:rsid w:val="00742979"/>
    <w:rsid w:val="00742B5D"/>
    <w:rsid w:val="007431DB"/>
    <w:rsid w:val="0074543F"/>
    <w:rsid w:val="00745B4E"/>
    <w:rsid w:val="007529A3"/>
    <w:rsid w:val="0075776C"/>
    <w:rsid w:val="00792D6E"/>
    <w:rsid w:val="007A534B"/>
    <w:rsid w:val="007A7EE0"/>
    <w:rsid w:val="007B2703"/>
    <w:rsid w:val="007B7DBA"/>
    <w:rsid w:val="007D5AF3"/>
    <w:rsid w:val="007D6441"/>
    <w:rsid w:val="007F4070"/>
    <w:rsid w:val="007F424F"/>
    <w:rsid w:val="007F7783"/>
    <w:rsid w:val="007F7C02"/>
    <w:rsid w:val="00806FD2"/>
    <w:rsid w:val="00810C68"/>
    <w:rsid w:val="00823BCF"/>
    <w:rsid w:val="00826B26"/>
    <w:rsid w:val="00835343"/>
    <w:rsid w:val="00837749"/>
    <w:rsid w:val="0084211B"/>
    <w:rsid w:val="00844B19"/>
    <w:rsid w:val="0085213E"/>
    <w:rsid w:val="0085738F"/>
    <w:rsid w:val="008623B6"/>
    <w:rsid w:val="00876E9C"/>
    <w:rsid w:val="00895088"/>
    <w:rsid w:val="008A4196"/>
    <w:rsid w:val="008A5CD2"/>
    <w:rsid w:val="008E41B8"/>
    <w:rsid w:val="009124BD"/>
    <w:rsid w:val="0093108D"/>
    <w:rsid w:val="00934F44"/>
    <w:rsid w:val="00935ABA"/>
    <w:rsid w:val="00946B02"/>
    <w:rsid w:val="009855AC"/>
    <w:rsid w:val="009A105F"/>
    <w:rsid w:val="009A1298"/>
    <w:rsid w:val="009C5508"/>
    <w:rsid w:val="009D3564"/>
    <w:rsid w:val="009D4D51"/>
    <w:rsid w:val="009D5B0F"/>
    <w:rsid w:val="009F44C7"/>
    <w:rsid w:val="00A14F81"/>
    <w:rsid w:val="00A1675D"/>
    <w:rsid w:val="00A27319"/>
    <w:rsid w:val="00A3040A"/>
    <w:rsid w:val="00A3586C"/>
    <w:rsid w:val="00A360EE"/>
    <w:rsid w:val="00A431F3"/>
    <w:rsid w:val="00A54A49"/>
    <w:rsid w:val="00A81B98"/>
    <w:rsid w:val="00AA4E88"/>
    <w:rsid w:val="00AB7ED1"/>
    <w:rsid w:val="00AC2C3F"/>
    <w:rsid w:val="00AC5EB5"/>
    <w:rsid w:val="00AD0061"/>
    <w:rsid w:val="00AD023F"/>
    <w:rsid w:val="00AD0285"/>
    <w:rsid w:val="00AF6967"/>
    <w:rsid w:val="00B02E16"/>
    <w:rsid w:val="00B1009C"/>
    <w:rsid w:val="00B137AB"/>
    <w:rsid w:val="00B219A0"/>
    <w:rsid w:val="00B27BD7"/>
    <w:rsid w:val="00B30742"/>
    <w:rsid w:val="00B4514D"/>
    <w:rsid w:val="00B476B5"/>
    <w:rsid w:val="00B72EAE"/>
    <w:rsid w:val="00B93D31"/>
    <w:rsid w:val="00B96881"/>
    <w:rsid w:val="00BA261C"/>
    <w:rsid w:val="00BA3300"/>
    <w:rsid w:val="00BB7305"/>
    <w:rsid w:val="00BC2918"/>
    <w:rsid w:val="00BD1C13"/>
    <w:rsid w:val="00BE715E"/>
    <w:rsid w:val="00C06C11"/>
    <w:rsid w:val="00C16E76"/>
    <w:rsid w:val="00C30180"/>
    <w:rsid w:val="00C44EDD"/>
    <w:rsid w:val="00C53C0B"/>
    <w:rsid w:val="00C57493"/>
    <w:rsid w:val="00C77221"/>
    <w:rsid w:val="00C80FC5"/>
    <w:rsid w:val="00C859DD"/>
    <w:rsid w:val="00CB649C"/>
    <w:rsid w:val="00CD2B78"/>
    <w:rsid w:val="00CD30EF"/>
    <w:rsid w:val="00CE06F5"/>
    <w:rsid w:val="00CE2DBB"/>
    <w:rsid w:val="00CE75A5"/>
    <w:rsid w:val="00D1580C"/>
    <w:rsid w:val="00D20D96"/>
    <w:rsid w:val="00D24C5B"/>
    <w:rsid w:val="00D26DD6"/>
    <w:rsid w:val="00D6049D"/>
    <w:rsid w:val="00D70394"/>
    <w:rsid w:val="00D70EBE"/>
    <w:rsid w:val="00D71BEF"/>
    <w:rsid w:val="00D7536C"/>
    <w:rsid w:val="00D97E4C"/>
    <w:rsid w:val="00DA013E"/>
    <w:rsid w:val="00DA0D87"/>
    <w:rsid w:val="00DA1235"/>
    <w:rsid w:val="00DC409A"/>
    <w:rsid w:val="00DD6B33"/>
    <w:rsid w:val="00DE0109"/>
    <w:rsid w:val="00DE28BC"/>
    <w:rsid w:val="00DF03E8"/>
    <w:rsid w:val="00E047D9"/>
    <w:rsid w:val="00E166F2"/>
    <w:rsid w:val="00E324D8"/>
    <w:rsid w:val="00E357E1"/>
    <w:rsid w:val="00E35BC4"/>
    <w:rsid w:val="00E44429"/>
    <w:rsid w:val="00E66CBC"/>
    <w:rsid w:val="00E8306F"/>
    <w:rsid w:val="00E94EB7"/>
    <w:rsid w:val="00E953AF"/>
    <w:rsid w:val="00EC075A"/>
    <w:rsid w:val="00ED063A"/>
    <w:rsid w:val="00EE58A1"/>
    <w:rsid w:val="00EE6AEF"/>
    <w:rsid w:val="00EE6C5B"/>
    <w:rsid w:val="00EF5231"/>
    <w:rsid w:val="00EF7B31"/>
    <w:rsid w:val="00F07A99"/>
    <w:rsid w:val="00F203DD"/>
    <w:rsid w:val="00F2487C"/>
    <w:rsid w:val="00F37FDF"/>
    <w:rsid w:val="00F40B85"/>
    <w:rsid w:val="00F411FD"/>
    <w:rsid w:val="00F83AF4"/>
    <w:rsid w:val="00F8561C"/>
    <w:rsid w:val="00FB1506"/>
    <w:rsid w:val="00FB262F"/>
    <w:rsid w:val="00FB3C3E"/>
    <w:rsid w:val="00FC02FF"/>
    <w:rsid w:val="00FD5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fillcolor="none [3212]" strokecolor="none [484]">
      <v:fill color="none [3212]"/>
      <v:stroke color="none [484]" weight="1pt"/>
      <v:textbox inset="0,0,0,0"/>
    </o:shapedefaults>
    <o:shapelayout v:ext="edit">
      <o:idmap v:ext="edit" data="2"/>
    </o:shapelayout>
  </w:shapeDefaults>
  <w:decimalSymbol w:val=","/>
  <w:listSeparator w:val=";"/>
  <w14:docId w14:val="65889770"/>
  <w15:docId w15:val="{48F37921-19CA-4EAC-85AD-8B5A5628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de-DE" w:eastAsia="en-US" w:bidi="ar-SA"/>
        <w14:ligatures w14:val="standardContextual"/>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8"/>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561196"/>
    <w:pPr>
      <w:spacing w:after="240" w:line="240" w:lineRule="exact"/>
    </w:pPr>
  </w:style>
  <w:style w:type="paragraph" w:styleId="berschrift1">
    <w:name w:val="heading 1"/>
    <w:aliases w:val="Überschrift ohne Absatz"/>
    <w:basedOn w:val="Standard"/>
    <w:next w:val="Standard"/>
    <w:link w:val="berschrift1Zchn"/>
    <w:uiPriority w:val="8"/>
    <w:rsid w:val="00360B53"/>
    <w:pPr>
      <w:tabs>
        <w:tab w:val="left" w:pos="5585"/>
      </w:tabs>
      <w:spacing w:after="0"/>
      <w:outlineLvl w:val="0"/>
    </w:pPr>
    <w:rPr>
      <w:rFonts w:cs="Open Sans"/>
      <w:b/>
      <w:bCs/>
      <w:noProof/>
      <w:szCs w:val="20"/>
    </w:rPr>
  </w:style>
  <w:style w:type="paragraph" w:styleId="berschrift2">
    <w:name w:val="heading 2"/>
    <w:basedOn w:val="Standard"/>
    <w:next w:val="Standard"/>
    <w:link w:val="berschrift2Zchn"/>
    <w:uiPriority w:val="9"/>
    <w:unhideWhenUsed/>
    <w:rsid w:val="00C30180"/>
    <w:pPr>
      <w:spacing w:before="340" w:line="288" w:lineRule="atLeast"/>
      <w:contextualSpacing/>
      <w:outlineLvl w:val="1"/>
    </w:pPr>
    <w:rPr>
      <w:rFonts w:ascii="Myriad Pro Light" w:eastAsiaTheme="majorEastAsia" w:hAnsi="Myriad Pro Light" w:cstheme="majorBidi"/>
      <w:b/>
      <w:sz w:val="24"/>
      <w:szCs w:val="26"/>
    </w:rPr>
  </w:style>
  <w:style w:type="paragraph" w:styleId="berschrift3">
    <w:name w:val="heading 3"/>
    <w:basedOn w:val="Standard"/>
    <w:next w:val="Standard"/>
    <w:link w:val="berschrift3Zchn"/>
    <w:uiPriority w:val="9"/>
    <w:unhideWhenUsed/>
    <w:rsid w:val="00C30180"/>
    <w:pPr>
      <w:keepNext/>
      <w:keepLines/>
      <w:spacing w:before="228"/>
      <w:outlineLvl w:val="2"/>
    </w:pPr>
    <w:rPr>
      <w:rFonts w:ascii="Myriad Pro Light" w:eastAsiaTheme="majorEastAsia" w:hAnsi="Myriad Pro Light" w:cstheme="majorBidi"/>
      <w:b/>
      <w:noProof/>
      <w:szCs w:val="24"/>
      <w:lang w:val="en-US"/>
    </w:rPr>
  </w:style>
  <w:style w:type="paragraph" w:styleId="berschrift4">
    <w:name w:val="heading 4"/>
    <w:basedOn w:val="Standard"/>
    <w:next w:val="Standard"/>
    <w:link w:val="berschrift4Zchn"/>
    <w:uiPriority w:val="9"/>
    <w:semiHidden/>
    <w:unhideWhenUsed/>
    <w:rsid w:val="00C30180"/>
    <w:pPr>
      <w:keepNext/>
      <w:keepLines/>
      <w:spacing w:before="40"/>
      <w:outlineLvl w:val="3"/>
    </w:pPr>
    <w:rPr>
      <w:rFonts w:asciiTheme="majorHAnsi" w:eastAsiaTheme="majorEastAsia" w:hAnsiTheme="majorHAnsi" w:cstheme="majorBidi"/>
      <w:i/>
      <w:iCs/>
      <w:color w:val="003558"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ohne Absatz Zchn"/>
    <w:basedOn w:val="Absatz-Standardschriftart"/>
    <w:link w:val="berschrift1"/>
    <w:uiPriority w:val="8"/>
    <w:rsid w:val="00360B53"/>
    <w:rPr>
      <w:rFonts w:ascii="Open Sans" w:hAnsi="Open Sans" w:cs="Open Sans"/>
      <w:b/>
      <w:bCs/>
      <w:noProof/>
      <w:spacing w:val="-5"/>
      <w:kern w:val="0"/>
      <w:sz w:val="20"/>
      <w:szCs w:val="20"/>
    </w:rPr>
  </w:style>
  <w:style w:type="character" w:customStyle="1" w:styleId="berschrift3Zchn">
    <w:name w:val="Überschrift 3 Zchn"/>
    <w:basedOn w:val="Absatz-Standardschriftart"/>
    <w:link w:val="berschrift3"/>
    <w:uiPriority w:val="9"/>
    <w:rsid w:val="00C30180"/>
    <w:rPr>
      <w:rFonts w:ascii="Myriad Pro Light" w:eastAsiaTheme="majorEastAsia" w:hAnsi="Myriad Pro Light" w:cstheme="majorBidi"/>
      <w:b/>
      <w:noProof/>
      <w:sz w:val="20"/>
      <w:szCs w:val="24"/>
      <w:lang w:val="en-US"/>
    </w:rPr>
  </w:style>
  <w:style w:type="paragraph" w:customStyle="1" w:styleId="Aufzhlung">
    <w:name w:val="Aufzählung"/>
    <w:basedOn w:val="Standard"/>
    <w:rsid w:val="00AD023F"/>
    <w:pPr>
      <w:spacing w:after="200" w:line="320" w:lineRule="exact"/>
      <w:ind w:left="720" w:hanging="360"/>
      <w:contextualSpacing/>
    </w:pPr>
    <w:rPr>
      <w:rFonts w:ascii="Calibri Light" w:hAnsi="Calibri Light"/>
      <w:szCs w:val="24"/>
    </w:rPr>
  </w:style>
  <w:style w:type="paragraph" w:customStyle="1" w:styleId="Listeneinzug">
    <w:name w:val="Listeneinzug"/>
    <w:basedOn w:val="Aufzhlung"/>
    <w:link w:val="ListeneinzugZchn"/>
    <w:rsid w:val="00C30180"/>
    <w:pPr>
      <w:ind w:left="0" w:firstLine="0"/>
    </w:pPr>
    <w:rPr>
      <w:rFonts w:asciiTheme="minorHAnsi" w:hAnsiTheme="minorHAnsi"/>
      <w:szCs w:val="22"/>
    </w:rPr>
  </w:style>
  <w:style w:type="character" w:customStyle="1" w:styleId="ListeneinzugZchn">
    <w:name w:val="Listeneinzug Zchn"/>
    <w:basedOn w:val="Absatz-Standardschriftart"/>
    <w:link w:val="Listeneinzug"/>
    <w:rsid w:val="00AD023F"/>
  </w:style>
  <w:style w:type="paragraph" w:styleId="Listenabsatz">
    <w:name w:val="List Paragraph"/>
    <w:basedOn w:val="Text"/>
    <w:next w:val="Aufzhlungszeichen"/>
    <w:link w:val="ListenabsatzZchn"/>
    <w:uiPriority w:val="34"/>
    <w:rsid w:val="00537D15"/>
    <w:pPr>
      <w:numPr>
        <w:numId w:val="28"/>
      </w:numPr>
      <w:spacing w:after="0"/>
    </w:pPr>
  </w:style>
  <w:style w:type="paragraph" w:customStyle="1" w:styleId="GrauerText">
    <w:name w:val="Grauer Text"/>
    <w:basedOn w:val="Standard"/>
    <w:link w:val="GrauerTextZchn"/>
    <w:rsid w:val="00AD023F"/>
    <w:pPr>
      <w:shd w:val="clear" w:color="auto" w:fill="F2F2F2" w:themeFill="background1" w:themeFillShade="F2"/>
    </w:pPr>
    <w:rPr>
      <w:rFonts w:cs="Open Sans"/>
      <w:sz w:val="18"/>
      <w:szCs w:val="18"/>
    </w:rPr>
  </w:style>
  <w:style w:type="character" w:customStyle="1" w:styleId="GrauerTextZchn">
    <w:name w:val="Grauer Text Zchn"/>
    <w:basedOn w:val="Absatz-Standardschriftart"/>
    <w:link w:val="GrauerText"/>
    <w:rsid w:val="00AD023F"/>
    <w:rPr>
      <w:rFonts w:ascii="Open Sans" w:hAnsi="Open Sans" w:cs="Open Sans"/>
      <w:sz w:val="18"/>
      <w:szCs w:val="18"/>
      <w:shd w:val="clear" w:color="auto" w:fill="F2F2F2" w:themeFill="background1" w:themeFillShade="F2"/>
    </w:rPr>
  </w:style>
  <w:style w:type="paragraph" w:styleId="Verzeichnis1">
    <w:name w:val="toc 1"/>
    <w:basedOn w:val="Standard"/>
    <w:next w:val="Standard"/>
    <w:uiPriority w:val="39"/>
    <w:unhideWhenUsed/>
    <w:rsid w:val="00C30180"/>
    <w:pPr>
      <w:tabs>
        <w:tab w:val="right" w:pos="9396"/>
      </w:tabs>
      <w:spacing w:before="240" w:line="264" w:lineRule="atLeast"/>
      <w:ind w:left="697" w:hanging="357"/>
    </w:pPr>
    <w:rPr>
      <w:rFonts w:ascii="Myriad Pro Light" w:hAnsi="Myriad Pro Light" w:cs="Times New Roman"/>
      <w:b/>
      <w:sz w:val="22"/>
      <w:szCs w:val="24"/>
      <w:lang w:eastAsia="de-DE"/>
    </w:rPr>
  </w:style>
  <w:style w:type="paragraph" w:styleId="Verzeichnis2">
    <w:name w:val="toc 2"/>
    <w:basedOn w:val="Standard"/>
    <w:next w:val="Standard"/>
    <w:uiPriority w:val="39"/>
    <w:unhideWhenUsed/>
    <w:rsid w:val="00C30180"/>
    <w:pPr>
      <w:numPr>
        <w:numId w:val="16"/>
      </w:numPr>
      <w:tabs>
        <w:tab w:val="right" w:pos="9396"/>
      </w:tabs>
      <w:spacing w:before="228" w:line="264" w:lineRule="atLeast"/>
    </w:pPr>
    <w:rPr>
      <w:rFonts w:ascii="Myriad Pro Light" w:hAnsi="Myriad Pro Light" w:cs="Times New Roman"/>
      <w:b/>
      <w:sz w:val="22"/>
      <w:szCs w:val="24"/>
      <w:lang w:eastAsia="de-DE"/>
    </w:rPr>
  </w:style>
  <w:style w:type="character" w:customStyle="1" w:styleId="ListenabsatzZchn">
    <w:name w:val="Listenabsatz Zchn"/>
    <w:basedOn w:val="Absatz-Standardschriftart"/>
    <w:link w:val="Listenabsatz"/>
    <w:uiPriority w:val="34"/>
    <w:qFormat/>
    <w:rsid w:val="00537D15"/>
    <w:rPr>
      <w:rFonts w:ascii="Open Sans" w:hAnsi="Open Sans" w:cs="Open Sans"/>
      <w:noProof/>
      <w:spacing w:val="-5"/>
      <w:kern w:val="0"/>
      <w:sz w:val="20"/>
      <w:szCs w:val="20"/>
      <w:lang w:val="en-US"/>
    </w:rPr>
  </w:style>
  <w:style w:type="paragraph" w:styleId="Aufzhlungszeichen">
    <w:name w:val="List Bullet"/>
    <w:basedOn w:val="Standard"/>
    <w:uiPriority w:val="99"/>
    <w:semiHidden/>
    <w:unhideWhenUsed/>
    <w:rsid w:val="0084211B"/>
    <w:pPr>
      <w:numPr>
        <w:numId w:val="3"/>
      </w:numPr>
      <w:contextualSpacing/>
    </w:pPr>
  </w:style>
  <w:style w:type="character" w:styleId="Funotenzeichen">
    <w:name w:val="footnote reference"/>
    <w:basedOn w:val="Absatz-Standardschriftart"/>
    <w:uiPriority w:val="99"/>
    <w:unhideWhenUsed/>
    <w:rsid w:val="00DE28BC"/>
    <w:rPr>
      <w:rFonts w:ascii="Open Sans" w:hAnsi="Open Sans"/>
      <w:b w:val="0"/>
      <w:i w:val="0"/>
      <w:caps w:val="0"/>
      <w:smallCaps w:val="0"/>
      <w:strike w:val="0"/>
      <w:dstrike w:val="0"/>
      <w:vanish w:val="0"/>
      <w:color w:val="000000" w:themeColor="text1"/>
      <w:spacing w:val="0"/>
      <w:w w:val="100"/>
      <w:position w:val="0"/>
      <w:sz w:val="20"/>
      <w:u w:val="none"/>
      <w:vertAlign w:val="superscript"/>
    </w:rPr>
  </w:style>
  <w:style w:type="character" w:customStyle="1" w:styleId="berschrift2Zchn">
    <w:name w:val="Überschrift 2 Zchn"/>
    <w:basedOn w:val="Absatz-Standardschriftart"/>
    <w:link w:val="berschrift2"/>
    <w:uiPriority w:val="9"/>
    <w:rsid w:val="00C30180"/>
    <w:rPr>
      <w:rFonts w:ascii="Myriad Pro Light" w:eastAsiaTheme="majorEastAsia" w:hAnsi="Myriad Pro Light" w:cstheme="majorBidi"/>
      <w:b/>
      <w:sz w:val="24"/>
      <w:szCs w:val="26"/>
    </w:rPr>
  </w:style>
  <w:style w:type="paragraph" w:customStyle="1" w:styleId="AufzhlungmitQuadrat">
    <w:name w:val="Aufzählung mit Quadrat"/>
    <w:basedOn w:val="Listenabsatz"/>
    <w:rsid w:val="00C30180"/>
    <w:pPr>
      <w:numPr>
        <w:numId w:val="18"/>
      </w:numPr>
      <w:spacing w:after="120"/>
    </w:pPr>
    <w:rPr>
      <w:rFonts w:ascii="Myriad Pro" w:hAnsi="Myriad Pro"/>
    </w:rPr>
  </w:style>
  <w:style w:type="paragraph" w:customStyle="1" w:styleId="NummerierteAufzhlung">
    <w:name w:val="Nummerierte Aufzählung"/>
    <w:basedOn w:val="AufzhlungmitQuadrat"/>
    <w:link w:val="NummerierteAufzhlungZchn"/>
    <w:qFormat/>
    <w:rsid w:val="00DE28BC"/>
    <w:pPr>
      <w:numPr>
        <w:numId w:val="19"/>
      </w:numPr>
      <w:spacing w:before="120"/>
      <w:ind w:left="681" w:hanging="397"/>
    </w:pPr>
    <w:rPr>
      <w:rFonts w:ascii="Open Sans" w:hAnsi="Open Sans"/>
    </w:rPr>
  </w:style>
  <w:style w:type="character" w:customStyle="1" w:styleId="NummerierteAufzhlungZchn">
    <w:name w:val="Nummerierte Aufzählung Zchn"/>
    <w:basedOn w:val="Absatz-Standardschriftart"/>
    <w:link w:val="NummerierteAufzhlung"/>
    <w:rsid w:val="00DE28BC"/>
    <w:rPr>
      <w:rFonts w:ascii="Open Sans" w:hAnsi="Open Sans" w:cs="Open Sans"/>
      <w:noProof/>
      <w:spacing w:val="-5"/>
      <w:kern w:val="0"/>
      <w:sz w:val="20"/>
      <w:szCs w:val="20"/>
      <w:lang w:val="en-US"/>
    </w:rPr>
  </w:style>
  <w:style w:type="paragraph" w:customStyle="1" w:styleId="berschrift">
    <w:name w:val="Überschrift"/>
    <w:basedOn w:val="berschrift1"/>
    <w:link w:val="berschriftZchn"/>
    <w:uiPriority w:val="1"/>
    <w:rsid w:val="00C30180"/>
    <w:pPr>
      <w:spacing w:before="228"/>
    </w:pPr>
  </w:style>
  <w:style w:type="character" w:customStyle="1" w:styleId="berschriftZchn">
    <w:name w:val="Überschrift Zchn"/>
    <w:basedOn w:val="berschrift1Zchn"/>
    <w:link w:val="berschrift"/>
    <w:uiPriority w:val="1"/>
    <w:rsid w:val="00C30180"/>
    <w:rPr>
      <w:rFonts w:ascii="Minion Pro" w:eastAsiaTheme="majorEastAsia" w:hAnsi="Minion Pro" w:cstheme="majorBidi"/>
      <w:b/>
      <w:bCs/>
      <w:noProof/>
      <w:color w:val="004250"/>
      <w:spacing w:val="-5"/>
      <w:kern w:val="0"/>
      <w:sz w:val="36"/>
      <w:szCs w:val="32"/>
    </w:rPr>
  </w:style>
  <w:style w:type="paragraph" w:customStyle="1" w:styleId="Funote">
    <w:name w:val="Fußnote"/>
    <w:basedOn w:val="Funotentext"/>
    <w:link w:val="FunoteZchn"/>
    <w:rsid w:val="00C30180"/>
    <w:pPr>
      <w:tabs>
        <w:tab w:val="left" w:pos="2835"/>
      </w:tabs>
      <w:spacing w:line="192" w:lineRule="atLeast"/>
    </w:pPr>
    <w:rPr>
      <w:sz w:val="16"/>
      <w:szCs w:val="16"/>
    </w:rPr>
  </w:style>
  <w:style w:type="character" w:customStyle="1" w:styleId="FunoteZchn">
    <w:name w:val="Fußnote Zchn"/>
    <w:basedOn w:val="FunotentextZchn"/>
    <w:link w:val="Funote"/>
    <w:rsid w:val="00C30180"/>
    <w:rPr>
      <w:rFonts w:ascii="Myriad Pro" w:hAnsi="Myriad Pro"/>
      <w:color w:val="000000" w:themeColor="text1"/>
      <w:kern w:val="0"/>
      <w:sz w:val="16"/>
      <w:szCs w:val="16"/>
    </w:rPr>
  </w:style>
  <w:style w:type="paragraph" w:styleId="Funotentext">
    <w:name w:val="footnote text"/>
    <w:basedOn w:val="Standard"/>
    <w:link w:val="FunotentextZchn"/>
    <w:uiPriority w:val="99"/>
    <w:semiHidden/>
    <w:unhideWhenUsed/>
    <w:rsid w:val="007F4070"/>
    <w:pPr>
      <w:spacing w:after="120" w:line="240" w:lineRule="auto"/>
    </w:pPr>
    <w:rPr>
      <w:color w:val="000000" w:themeColor="text1"/>
      <w:sz w:val="14"/>
      <w:szCs w:val="20"/>
    </w:rPr>
  </w:style>
  <w:style w:type="character" w:customStyle="1" w:styleId="FunotentextZchn">
    <w:name w:val="Fußnotentext Zchn"/>
    <w:basedOn w:val="Absatz-Standardschriftart"/>
    <w:link w:val="Funotentext"/>
    <w:uiPriority w:val="99"/>
    <w:semiHidden/>
    <w:rsid w:val="007F4070"/>
    <w:rPr>
      <w:rFonts w:ascii="Open Sans" w:hAnsi="Open Sans"/>
      <w:color w:val="000000" w:themeColor="text1"/>
      <w:kern w:val="0"/>
      <w:sz w:val="14"/>
      <w:szCs w:val="20"/>
    </w:rPr>
  </w:style>
  <w:style w:type="paragraph" w:customStyle="1" w:styleId="Schmutztitel">
    <w:name w:val="Schmutztitel"/>
    <w:basedOn w:val="Standard"/>
    <w:link w:val="SchmutztitelZchn"/>
    <w:uiPriority w:val="3"/>
    <w:rsid w:val="00C30180"/>
    <w:pPr>
      <w:spacing w:before="3440" w:line="420" w:lineRule="atLeast"/>
      <w:jc w:val="center"/>
    </w:pPr>
    <w:rPr>
      <w:rFonts w:ascii="Myriad Pro Light" w:eastAsia="Myriad Pro Light" w:hAnsi="Myriad Pro Light" w:cs="Myriad Pro Light"/>
      <w:b/>
      <w:bCs/>
      <w:color w:val="336873"/>
      <w:sz w:val="36"/>
      <w:szCs w:val="36"/>
    </w:rPr>
  </w:style>
  <w:style w:type="character" w:customStyle="1" w:styleId="SchmutztitelZchn">
    <w:name w:val="Schmutztitel Zchn"/>
    <w:basedOn w:val="Absatz-Standardschriftart"/>
    <w:link w:val="Schmutztitel"/>
    <w:uiPriority w:val="3"/>
    <w:rsid w:val="00C30180"/>
    <w:rPr>
      <w:rFonts w:ascii="Myriad Pro Light" w:eastAsia="Myriad Pro Light" w:hAnsi="Myriad Pro Light" w:cs="Myriad Pro Light"/>
      <w:b/>
      <w:bCs/>
      <w:color w:val="336873"/>
      <w:sz w:val="36"/>
      <w:szCs w:val="36"/>
    </w:rPr>
  </w:style>
  <w:style w:type="paragraph" w:customStyle="1" w:styleId="Autorenangabe">
    <w:name w:val="Autorenangabe"/>
    <w:basedOn w:val="Standard"/>
    <w:link w:val="AutorenangabeZchn"/>
    <w:rsid w:val="00C30180"/>
    <w:pPr>
      <w:spacing w:line="280" w:lineRule="atLeast"/>
    </w:pPr>
    <w:rPr>
      <w:rFonts w:ascii="Myriad Pro Light" w:hAnsi="Myriad Pro Light"/>
      <w:b/>
      <w:bCs/>
      <w:color w:val="FFFFFF" w:themeColor="background1"/>
      <w:sz w:val="24"/>
      <w:szCs w:val="24"/>
    </w:rPr>
  </w:style>
  <w:style w:type="character" w:customStyle="1" w:styleId="AutorenangabeZchn">
    <w:name w:val="Autorenangabe Zchn"/>
    <w:basedOn w:val="Absatz-Standardschriftart"/>
    <w:link w:val="Autorenangabe"/>
    <w:rsid w:val="00C30180"/>
    <w:rPr>
      <w:rFonts w:ascii="Myriad Pro Light" w:hAnsi="Myriad Pro Light"/>
      <w:b/>
      <w:bCs/>
      <w:color w:val="FFFFFF" w:themeColor="background1"/>
      <w:sz w:val="24"/>
      <w:szCs w:val="24"/>
    </w:rPr>
  </w:style>
  <w:style w:type="paragraph" w:customStyle="1" w:styleId="BildQuellenangabe">
    <w:name w:val="Bild Quellenangabe"/>
    <w:basedOn w:val="Beschriftung"/>
    <w:link w:val="BildQuellenangabeZchn"/>
    <w:rsid w:val="00C30180"/>
    <w:pPr>
      <w:jc w:val="right"/>
    </w:pPr>
    <w:rPr>
      <w:sz w:val="14"/>
      <w:szCs w:val="14"/>
    </w:rPr>
  </w:style>
  <w:style w:type="character" w:customStyle="1" w:styleId="BildQuellenangabeZchn">
    <w:name w:val="Bild Quellenangabe Zchn"/>
    <w:basedOn w:val="BeschriftungZchn"/>
    <w:link w:val="BildQuellenangabe"/>
    <w:rsid w:val="00C30180"/>
    <w:rPr>
      <w:rFonts w:ascii="Myriad Pro" w:hAnsi="Myriad Pro"/>
      <w:iCs/>
      <w:sz w:val="14"/>
      <w:szCs w:val="14"/>
    </w:rPr>
  </w:style>
  <w:style w:type="paragraph" w:styleId="Beschriftung">
    <w:name w:val="caption"/>
    <w:aliases w:val="Bild Beschriftung"/>
    <w:basedOn w:val="Standard"/>
    <w:next w:val="Standard"/>
    <w:link w:val="BeschriftungZchn"/>
    <w:uiPriority w:val="13"/>
    <w:unhideWhenUsed/>
    <w:rsid w:val="00C30180"/>
    <w:pPr>
      <w:keepNext/>
      <w:spacing w:line="192" w:lineRule="atLeast"/>
    </w:pPr>
    <w:rPr>
      <w:iCs/>
      <w:sz w:val="16"/>
      <w:szCs w:val="18"/>
    </w:rPr>
  </w:style>
  <w:style w:type="character" w:customStyle="1" w:styleId="Fliesstextfett">
    <w:name w:val="Fliesstext_fett"/>
    <w:uiPriority w:val="1"/>
    <w:qFormat/>
    <w:rsid w:val="00D97E4C"/>
    <w:rPr>
      <w:rFonts w:ascii="Open Sans" w:hAnsi="Open Sans"/>
      <w:b/>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bbildungBeschriftung">
    <w:name w:val="Abbildung Beschriftung"/>
    <w:basedOn w:val="Standard"/>
    <w:link w:val="AbbildungBeschriftungZchn"/>
    <w:rsid w:val="00C30180"/>
    <w:pPr>
      <w:keepNext/>
      <w:spacing w:before="340" w:line="220" w:lineRule="atLeast"/>
      <w:contextualSpacing/>
    </w:pPr>
    <w:rPr>
      <w:rFonts w:ascii="Myriad Pro Light" w:hAnsi="Myriad Pro Light"/>
      <w:bCs/>
      <w:iCs/>
      <w:sz w:val="18"/>
      <w:szCs w:val="18"/>
    </w:rPr>
  </w:style>
  <w:style w:type="character" w:customStyle="1" w:styleId="AbbildungBeschriftungZchn">
    <w:name w:val="Abbildung Beschriftung Zchn"/>
    <w:basedOn w:val="BeschriftungZchn"/>
    <w:link w:val="AbbildungBeschriftung"/>
    <w:rsid w:val="00C30180"/>
    <w:rPr>
      <w:rFonts w:ascii="Myriad Pro Light" w:hAnsi="Myriad Pro Light"/>
      <w:bCs/>
      <w:iCs/>
      <w:sz w:val="18"/>
      <w:szCs w:val="18"/>
    </w:rPr>
  </w:style>
  <w:style w:type="paragraph" w:customStyle="1" w:styleId="AbbildungAufzhlung">
    <w:name w:val="Abbildung Aufzählung"/>
    <w:basedOn w:val="AbbildungBeschriftung"/>
    <w:link w:val="AbbildungAufzhlungZchn"/>
    <w:rsid w:val="00C30180"/>
    <w:rPr>
      <w:b/>
    </w:rPr>
  </w:style>
  <w:style w:type="character" w:customStyle="1" w:styleId="AbbildungAufzhlungZchn">
    <w:name w:val="Abbildung Aufzählung Zchn"/>
    <w:basedOn w:val="AbbildungBeschriftungZchn"/>
    <w:link w:val="AbbildungAufzhlung"/>
    <w:rsid w:val="00C30180"/>
    <w:rPr>
      <w:rFonts w:ascii="Myriad Pro Light" w:hAnsi="Myriad Pro Light"/>
      <w:b/>
      <w:bCs/>
      <w:iCs/>
      <w:sz w:val="18"/>
      <w:szCs w:val="18"/>
    </w:rPr>
  </w:style>
  <w:style w:type="paragraph" w:customStyle="1" w:styleId="Quelleformatieren">
    <w:name w:val="Quelle formatieren"/>
    <w:basedOn w:val="Standard"/>
    <w:link w:val="QuelleformatierenZchn"/>
    <w:rsid w:val="00C30180"/>
    <w:pPr>
      <w:keepNext/>
      <w:spacing w:line="168" w:lineRule="atLeast"/>
    </w:pPr>
    <w:rPr>
      <w:sz w:val="14"/>
      <w:szCs w:val="16"/>
    </w:rPr>
  </w:style>
  <w:style w:type="character" w:customStyle="1" w:styleId="QuelleformatierenZchn">
    <w:name w:val="Quelle formatieren Zchn"/>
    <w:basedOn w:val="BeschriftungZchn"/>
    <w:link w:val="Quelleformatieren"/>
    <w:rsid w:val="00C30180"/>
    <w:rPr>
      <w:rFonts w:ascii="Myriad Pro" w:hAnsi="Myriad Pro"/>
      <w:iCs w:val="0"/>
      <w:sz w:val="14"/>
      <w:szCs w:val="16"/>
    </w:rPr>
  </w:style>
  <w:style w:type="paragraph" w:customStyle="1" w:styleId="Untertitelbold">
    <w:name w:val="Untertitel bold"/>
    <w:basedOn w:val="Standard"/>
    <w:link w:val="UntertitelboldZchn"/>
    <w:uiPriority w:val="5"/>
    <w:qFormat/>
    <w:rsid w:val="003F7202"/>
    <w:pPr>
      <w:spacing w:after="0"/>
    </w:pPr>
    <w:rPr>
      <w:rFonts w:cs="Open Sans"/>
      <w:b/>
      <w:bCs/>
    </w:rPr>
  </w:style>
  <w:style w:type="character" w:customStyle="1" w:styleId="UntertitelboldZchn">
    <w:name w:val="Untertitel bold Zchn"/>
    <w:basedOn w:val="Absatz-Standardschriftart"/>
    <w:link w:val="Untertitelbold"/>
    <w:uiPriority w:val="5"/>
    <w:rsid w:val="003F7202"/>
    <w:rPr>
      <w:rFonts w:ascii="Open Sans" w:hAnsi="Open Sans" w:cs="Open Sans"/>
      <w:b/>
      <w:bCs/>
      <w:kern w:val="0"/>
      <w:sz w:val="20"/>
    </w:rPr>
  </w:style>
  <w:style w:type="paragraph" w:customStyle="1" w:styleId="Bild-Quelle">
    <w:name w:val="Bild-Quelle"/>
    <w:basedOn w:val="Standard"/>
    <w:next w:val="Standard"/>
    <w:link w:val="Bild-QuelleZchn"/>
    <w:rsid w:val="00C30180"/>
    <w:pPr>
      <w:spacing w:line="168" w:lineRule="atLeast"/>
      <w:jc w:val="right"/>
    </w:pPr>
    <w:rPr>
      <w:sz w:val="14"/>
      <w:szCs w:val="14"/>
    </w:rPr>
  </w:style>
  <w:style w:type="character" w:customStyle="1" w:styleId="Bild-QuelleZchn">
    <w:name w:val="Bild-Quelle Zchn"/>
    <w:basedOn w:val="Absatz-Standardschriftart"/>
    <w:link w:val="Bild-Quelle"/>
    <w:rsid w:val="00C30180"/>
    <w:rPr>
      <w:rFonts w:ascii="Myriad Pro" w:hAnsi="Myriad Pro"/>
      <w:sz w:val="14"/>
      <w:szCs w:val="14"/>
    </w:rPr>
  </w:style>
  <w:style w:type="paragraph" w:customStyle="1" w:styleId="AbbildungQuelle">
    <w:name w:val="Abbildung Quelle"/>
    <w:basedOn w:val="Quelleformatieren"/>
    <w:link w:val="AbbildungQuelleZchn"/>
    <w:rsid w:val="00C30180"/>
  </w:style>
  <w:style w:type="character" w:customStyle="1" w:styleId="AbbildungQuelleZchn">
    <w:name w:val="Abbildung Quelle Zchn"/>
    <w:basedOn w:val="AbbildungBeschriftungZchn"/>
    <w:link w:val="AbbildungQuelle"/>
    <w:rsid w:val="00C30180"/>
    <w:rPr>
      <w:rFonts w:ascii="Myriad Pro" w:hAnsi="Myriad Pro"/>
      <w:bCs w:val="0"/>
      <w:iCs w:val="0"/>
      <w:sz w:val="14"/>
      <w:szCs w:val="16"/>
    </w:rPr>
  </w:style>
  <w:style w:type="character" w:customStyle="1" w:styleId="berschrift4Zchn">
    <w:name w:val="Überschrift 4 Zchn"/>
    <w:basedOn w:val="Absatz-Standardschriftart"/>
    <w:link w:val="berschrift4"/>
    <w:uiPriority w:val="9"/>
    <w:semiHidden/>
    <w:rsid w:val="00C30180"/>
    <w:rPr>
      <w:rFonts w:asciiTheme="majorHAnsi" w:eastAsiaTheme="majorEastAsia" w:hAnsiTheme="majorHAnsi" w:cstheme="majorBidi"/>
      <w:i/>
      <w:iCs/>
      <w:color w:val="003558" w:themeColor="accent1" w:themeShade="BF"/>
      <w:sz w:val="20"/>
    </w:rPr>
  </w:style>
  <w:style w:type="paragraph" w:styleId="Verzeichnis3">
    <w:name w:val="toc 3"/>
    <w:basedOn w:val="Standard"/>
    <w:next w:val="Standard"/>
    <w:autoRedefine/>
    <w:uiPriority w:val="39"/>
    <w:unhideWhenUsed/>
    <w:rsid w:val="00C30180"/>
    <w:pPr>
      <w:spacing w:before="60" w:line="220" w:lineRule="atLeast"/>
      <w:ind w:left="340" w:right="567"/>
    </w:pPr>
    <w:rPr>
      <w:sz w:val="18"/>
    </w:rPr>
  </w:style>
  <w:style w:type="paragraph" w:styleId="Verzeichnis4">
    <w:name w:val="toc 4"/>
    <w:basedOn w:val="Standard"/>
    <w:next w:val="Standard"/>
    <w:autoRedefine/>
    <w:uiPriority w:val="39"/>
    <w:unhideWhenUsed/>
    <w:rsid w:val="00C30180"/>
    <w:pPr>
      <w:spacing w:before="60" w:line="220" w:lineRule="atLeast"/>
      <w:ind w:left="601"/>
    </w:pPr>
    <w:rPr>
      <w:rFonts w:ascii="Myriad Pro Light" w:hAnsi="Myriad Pro Light"/>
      <w:sz w:val="18"/>
    </w:rPr>
  </w:style>
  <w:style w:type="paragraph" w:styleId="Kopfzeile">
    <w:name w:val="header"/>
    <w:basedOn w:val="Standard"/>
    <w:link w:val="KopfzeileZchn"/>
    <w:uiPriority w:val="99"/>
    <w:unhideWhenUsed/>
    <w:rsid w:val="00C30180"/>
    <w:pPr>
      <w:tabs>
        <w:tab w:val="center" w:pos="4536"/>
        <w:tab w:val="right" w:pos="9072"/>
      </w:tabs>
    </w:pPr>
  </w:style>
  <w:style w:type="character" w:customStyle="1" w:styleId="KopfzeileZchn">
    <w:name w:val="Kopfzeile Zchn"/>
    <w:basedOn w:val="Absatz-Standardschriftart"/>
    <w:link w:val="Kopfzeile"/>
    <w:uiPriority w:val="99"/>
    <w:rsid w:val="00C30180"/>
    <w:rPr>
      <w:rFonts w:ascii="Myriad Pro" w:hAnsi="Myriad Pro"/>
      <w:sz w:val="20"/>
    </w:rPr>
  </w:style>
  <w:style w:type="paragraph" w:styleId="Fuzeile">
    <w:name w:val="footer"/>
    <w:basedOn w:val="Standard"/>
    <w:link w:val="FuzeileZchn"/>
    <w:uiPriority w:val="99"/>
    <w:unhideWhenUsed/>
    <w:rsid w:val="00C30180"/>
    <w:pPr>
      <w:tabs>
        <w:tab w:val="center" w:pos="4536"/>
        <w:tab w:val="right" w:pos="9072"/>
      </w:tabs>
    </w:pPr>
  </w:style>
  <w:style w:type="character" w:customStyle="1" w:styleId="FuzeileZchn">
    <w:name w:val="Fußzeile Zchn"/>
    <w:basedOn w:val="Absatz-Standardschriftart"/>
    <w:link w:val="Fuzeile"/>
    <w:uiPriority w:val="99"/>
    <w:rsid w:val="00C30180"/>
    <w:rPr>
      <w:rFonts w:ascii="Myriad Pro" w:hAnsi="Myriad Pro"/>
      <w:sz w:val="20"/>
    </w:rPr>
  </w:style>
  <w:style w:type="character" w:customStyle="1" w:styleId="BeschriftungZchn">
    <w:name w:val="Beschriftung Zchn"/>
    <w:aliases w:val="Bild Beschriftung Zchn"/>
    <w:basedOn w:val="Absatz-Standardschriftart"/>
    <w:link w:val="Beschriftung"/>
    <w:uiPriority w:val="13"/>
    <w:rsid w:val="00C30180"/>
    <w:rPr>
      <w:rFonts w:ascii="Myriad Pro" w:hAnsi="Myriad Pro"/>
      <w:iCs/>
      <w:sz w:val="16"/>
      <w:szCs w:val="18"/>
    </w:rPr>
  </w:style>
  <w:style w:type="paragraph" w:styleId="Abbildungsverzeichnis">
    <w:name w:val="table of figures"/>
    <w:basedOn w:val="Standard"/>
    <w:next w:val="Standard"/>
    <w:uiPriority w:val="99"/>
    <w:unhideWhenUsed/>
    <w:rsid w:val="00C30180"/>
    <w:pPr>
      <w:spacing w:after="120"/>
    </w:pPr>
  </w:style>
  <w:style w:type="paragraph" w:styleId="Titel">
    <w:name w:val="Title"/>
    <w:aliases w:val="Umschlag Titel"/>
    <w:basedOn w:val="Standard"/>
    <w:next w:val="Standard"/>
    <w:link w:val="TitelZchn"/>
    <w:uiPriority w:val="11"/>
    <w:rsid w:val="00C30180"/>
    <w:pPr>
      <w:spacing w:line="760" w:lineRule="atLeast"/>
      <w:ind w:right="567"/>
      <w:contextualSpacing/>
      <w:jc w:val="right"/>
    </w:pPr>
    <w:rPr>
      <w:rFonts w:ascii="Minion Pro SmBd" w:eastAsiaTheme="majorEastAsia" w:hAnsi="Minion Pro SmBd" w:cstheme="majorBidi"/>
      <w:color w:val="336873"/>
      <w:spacing w:val="-10"/>
      <w:kern w:val="28"/>
      <w:sz w:val="72"/>
      <w:szCs w:val="56"/>
    </w:rPr>
  </w:style>
  <w:style w:type="character" w:customStyle="1" w:styleId="TitelZchn">
    <w:name w:val="Titel Zchn"/>
    <w:aliases w:val="Umschlag Titel Zchn"/>
    <w:basedOn w:val="Absatz-Standardschriftart"/>
    <w:link w:val="Titel"/>
    <w:uiPriority w:val="11"/>
    <w:rsid w:val="00C30180"/>
    <w:rPr>
      <w:rFonts w:ascii="Minion Pro SmBd" w:eastAsiaTheme="majorEastAsia" w:hAnsi="Minion Pro SmBd" w:cstheme="majorBidi"/>
      <w:color w:val="336873"/>
      <w:spacing w:val="-10"/>
      <w:kern w:val="28"/>
      <w:sz w:val="72"/>
      <w:szCs w:val="56"/>
    </w:rPr>
  </w:style>
  <w:style w:type="paragraph" w:styleId="Textkrper">
    <w:name w:val="Body Text"/>
    <w:basedOn w:val="Standard"/>
    <w:link w:val="TextkrperZchn"/>
    <w:uiPriority w:val="1"/>
    <w:rsid w:val="00C30180"/>
    <w:pPr>
      <w:widowControl w:val="0"/>
      <w:autoSpaceDE w:val="0"/>
      <w:autoSpaceDN w:val="0"/>
      <w:spacing w:before="4"/>
      <w:ind w:left="40"/>
    </w:pPr>
    <w:rPr>
      <w:rFonts w:ascii="Trebuchet MS" w:eastAsia="Trebuchet MS" w:hAnsi="Trebuchet MS" w:cs="Trebuchet MS"/>
      <w:szCs w:val="20"/>
    </w:rPr>
  </w:style>
  <w:style w:type="character" w:customStyle="1" w:styleId="TextkrperZchn">
    <w:name w:val="Textkörper Zchn"/>
    <w:basedOn w:val="Absatz-Standardschriftart"/>
    <w:link w:val="Textkrper"/>
    <w:uiPriority w:val="1"/>
    <w:rsid w:val="00C30180"/>
    <w:rPr>
      <w:rFonts w:ascii="Trebuchet MS" w:eastAsia="Trebuchet MS" w:hAnsi="Trebuchet MS" w:cs="Trebuchet MS"/>
      <w:sz w:val="20"/>
      <w:szCs w:val="20"/>
    </w:rPr>
  </w:style>
  <w:style w:type="paragraph" w:styleId="Untertitel">
    <w:name w:val="Subtitle"/>
    <w:aliases w:val="Untertitel Schmutztitel"/>
    <w:basedOn w:val="Standard"/>
    <w:next w:val="Standard"/>
    <w:link w:val="UntertitelZchn"/>
    <w:uiPriority w:val="13"/>
    <w:rsid w:val="00C30180"/>
    <w:pPr>
      <w:spacing w:before="228" w:line="320" w:lineRule="atLeast"/>
      <w:jc w:val="center"/>
    </w:pPr>
    <w:rPr>
      <w:rFonts w:eastAsia="Myriad Pro" w:cs="Myriad Pro"/>
      <w:position w:val="-1"/>
      <w:sz w:val="28"/>
      <w:szCs w:val="28"/>
    </w:rPr>
  </w:style>
  <w:style w:type="character" w:customStyle="1" w:styleId="UntertitelZchn">
    <w:name w:val="Untertitel Zchn"/>
    <w:aliases w:val="Untertitel Schmutztitel Zchn"/>
    <w:basedOn w:val="Absatz-Standardschriftart"/>
    <w:link w:val="Untertitel"/>
    <w:uiPriority w:val="13"/>
    <w:rsid w:val="00C30180"/>
    <w:rPr>
      <w:rFonts w:ascii="Myriad Pro" w:eastAsia="Myriad Pro" w:hAnsi="Myriad Pro" w:cs="Myriad Pro"/>
      <w:position w:val="-1"/>
      <w:sz w:val="28"/>
      <w:szCs w:val="28"/>
    </w:rPr>
  </w:style>
  <w:style w:type="character" w:styleId="Hyperlink">
    <w:name w:val="Hyperlink"/>
    <w:basedOn w:val="Absatz-Standardschriftart"/>
    <w:uiPriority w:val="99"/>
    <w:unhideWhenUsed/>
    <w:rsid w:val="00C30180"/>
    <w:rPr>
      <w:color w:val="0563C1" w:themeColor="hyperlink"/>
      <w:u w:val="single"/>
    </w:rPr>
  </w:style>
  <w:style w:type="table" w:styleId="Tabellenraster">
    <w:name w:val="Table Grid"/>
    <w:basedOn w:val="NormaleTabelle"/>
    <w:uiPriority w:val="39"/>
    <w:rsid w:val="00031AA5"/>
    <w:pPr>
      <w:spacing w:after="0"/>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Calibri" w:hAnsi="Calibri"/>
        <w:b/>
        <w:sz w:val="22"/>
      </w:rPr>
    </w:tblStylePr>
  </w:style>
  <w:style w:type="paragraph" w:styleId="Literaturverzeichnis">
    <w:name w:val="Bibliography"/>
    <w:basedOn w:val="Standard"/>
    <w:next w:val="Standard"/>
    <w:uiPriority w:val="37"/>
    <w:unhideWhenUsed/>
    <w:rsid w:val="00C30180"/>
  </w:style>
  <w:style w:type="paragraph" w:styleId="Inhaltsverzeichnisberschrift">
    <w:name w:val="TOC Heading"/>
    <w:basedOn w:val="berschrift1"/>
    <w:next w:val="Standard"/>
    <w:uiPriority w:val="39"/>
    <w:unhideWhenUsed/>
    <w:rsid w:val="00C30180"/>
    <w:pPr>
      <w:outlineLvl w:val="9"/>
    </w:pPr>
    <w:rPr>
      <w:rFonts w:ascii="Myriad Pro" w:hAnsi="Myriad Pro"/>
      <w:b w:val="0"/>
      <w:lang w:eastAsia="de-DE"/>
    </w:rPr>
  </w:style>
  <w:style w:type="paragraph" w:customStyle="1" w:styleId="Endnoten">
    <w:name w:val="Endnoten"/>
    <w:basedOn w:val="Standard"/>
    <w:link w:val="EndnotenZchn"/>
    <w:rsid w:val="00113954"/>
    <w:pPr>
      <w:numPr>
        <w:numId w:val="22"/>
      </w:numPr>
      <w:spacing w:before="120" w:after="120"/>
    </w:pPr>
    <w:rPr>
      <w:rFonts w:ascii="Calibri" w:hAnsi="Calibri"/>
      <w:sz w:val="24"/>
      <w:szCs w:val="24"/>
    </w:rPr>
  </w:style>
  <w:style w:type="character" w:customStyle="1" w:styleId="EndnotenZchn">
    <w:name w:val="Endnoten Zchn"/>
    <w:basedOn w:val="Absatz-Standardschriftart"/>
    <w:link w:val="Endnoten"/>
    <w:rsid w:val="00113954"/>
    <w:rPr>
      <w:rFonts w:ascii="Calibri" w:hAnsi="Calibri"/>
      <w:sz w:val="24"/>
      <w:szCs w:val="24"/>
    </w:rPr>
  </w:style>
  <w:style w:type="table" w:styleId="TabellemithellemGitternetz">
    <w:name w:val="Grid Table Light"/>
    <w:basedOn w:val="NormaleTabelle"/>
    <w:uiPriority w:val="40"/>
    <w:rsid w:val="0093108D"/>
    <w:pPr>
      <w:spacing w:after="0"/>
    </w:pPr>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Calibri" w:hAnsi="Calibri"/>
        <w:b/>
        <w:color w:val="000000" w:themeColor="text1"/>
        <w:sz w:val="22"/>
      </w:rPr>
    </w:tblStylePr>
  </w:style>
  <w:style w:type="character" w:styleId="NichtaufgelsteErwhnung">
    <w:name w:val="Unresolved Mention"/>
    <w:basedOn w:val="Absatz-Standardschriftart"/>
    <w:uiPriority w:val="99"/>
    <w:semiHidden/>
    <w:unhideWhenUsed/>
    <w:rsid w:val="00347CD5"/>
    <w:rPr>
      <w:color w:val="605E5C"/>
      <w:shd w:val="clear" w:color="auto" w:fill="E1DFDD"/>
    </w:rPr>
  </w:style>
  <w:style w:type="paragraph" w:customStyle="1" w:styleId="Text">
    <w:name w:val="Text"/>
    <w:basedOn w:val="Standard"/>
    <w:link w:val="TextZchn"/>
    <w:rsid w:val="00B96881"/>
    <w:pPr>
      <w:tabs>
        <w:tab w:val="left" w:pos="5585"/>
      </w:tabs>
    </w:pPr>
  </w:style>
  <w:style w:type="character" w:customStyle="1" w:styleId="TextZchn">
    <w:name w:val="Text Zchn"/>
    <w:basedOn w:val="Absatz-Standardschriftart"/>
    <w:link w:val="Text"/>
    <w:rsid w:val="00B96881"/>
    <w:rPr>
      <w:rFonts w:ascii="Open Sans" w:hAnsi="Open Sans"/>
      <w:spacing w:val="-5"/>
      <w:kern w:val="0"/>
      <w:sz w:val="20"/>
    </w:rPr>
  </w:style>
  <w:style w:type="character" w:styleId="Fett">
    <w:name w:val="Strong"/>
    <w:aliases w:val="Fett Absender"/>
    <w:basedOn w:val="Absatz-Standardschriftart"/>
    <w:uiPriority w:val="22"/>
    <w:qFormat/>
    <w:rsid w:val="00561196"/>
    <w:rPr>
      <w:rFonts w:ascii="Open Sans" w:hAnsi="Open Sans"/>
      <w:b/>
      <w:bCs/>
      <w:caps w:val="0"/>
      <w:smallCaps w:val="0"/>
      <w:strike w:val="0"/>
      <w:dstrike w:val="0"/>
      <w:vanish w:val="0"/>
      <w:color w:val="auto"/>
      <w:kern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lauerText">
    <w:name w:val="Blauer Text"/>
    <w:basedOn w:val="Standard"/>
    <w:link w:val="BlauerTextZchn"/>
    <w:qFormat/>
    <w:rsid w:val="007431DB"/>
    <w:pPr>
      <w:tabs>
        <w:tab w:val="left" w:pos="5585"/>
      </w:tabs>
    </w:pPr>
    <w:rPr>
      <w:rFonts w:cs="Open Sans"/>
      <w:b/>
      <w:noProof/>
      <w:color w:val="004A99"/>
      <w:szCs w:val="20"/>
    </w:rPr>
  </w:style>
  <w:style w:type="character" w:customStyle="1" w:styleId="BlauerTextZchn">
    <w:name w:val="Blauer Text Zchn"/>
    <w:basedOn w:val="Absatz-Standardschriftart"/>
    <w:link w:val="BlauerText"/>
    <w:rsid w:val="007431DB"/>
    <w:rPr>
      <w:rFonts w:ascii="Open Sans" w:hAnsi="Open Sans" w:cs="Open Sans"/>
      <w:b/>
      <w:noProof/>
      <w:color w:val="004A99"/>
      <w:spacing w:val="-5"/>
      <w:kern w:val="0"/>
      <w:sz w:val="20"/>
      <w:szCs w:val="20"/>
    </w:rPr>
  </w:style>
  <w:style w:type="paragraph" w:customStyle="1" w:styleId="FettohneAbsatz">
    <w:name w:val="Fett ohne Absatz"/>
    <w:basedOn w:val="Text"/>
    <w:link w:val="FettohneAbsatzZchn"/>
    <w:qFormat/>
    <w:rsid w:val="00523D10"/>
    <w:pPr>
      <w:spacing w:after="0"/>
    </w:pPr>
    <w:rPr>
      <w:b/>
      <w:bCs/>
    </w:rPr>
  </w:style>
  <w:style w:type="character" w:customStyle="1" w:styleId="FettohneAbsatzZchn">
    <w:name w:val="Fett ohne Absatz Zchn"/>
    <w:basedOn w:val="TextZchn"/>
    <w:link w:val="FettohneAbsatz"/>
    <w:rsid w:val="00523D10"/>
    <w:rPr>
      <w:rFonts w:ascii="Open Sans" w:hAnsi="Open Sans" w:cs="Open Sans"/>
      <w:b/>
      <w:bCs/>
      <w:noProof/>
      <w:spacing w:val="-5"/>
      <w:kern w:val="0"/>
      <w:sz w:val="20"/>
      <w:szCs w:val="20"/>
      <w:lang w:val="en-US"/>
    </w:rPr>
  </w:style>
  <w:style w:type="paragraph" w:customStyle="1" w:styleId="Auflistung">
    <w:name w:val="Auflistung"/>
    <w:basedOn w:val="Text"/>
    <w:link w:val="AuflistungZchn"/>
    <w:qFormat/>
    <w:rsid w:val="00BC2918"/>
    <w:pPr>
      <w:numPr>
        <w:numId w:val="31"/>
      </w:numPr>
    </w:pPr>
  </w:style>
  <w:style w:type="character" w:customStyle="1" w:styleId="AuflistungZchn">
    <w:name w:val="Auflistung Zchn"/>
    <w:basedOn w:val="TextZchn"/>
    <w:link w:val="Auflistung"/>
    <w:rsid w:val="00BC2918"/>
    <w:rPr>
      <w:rFonts w:ascii="Open Sans" w:hAnsi="Open Sans" w:cs="Open Sans"/>
      <w:noProof/>
      <w:spacing w:val="-5"/>
      <w:kern w:val="0"/>
      <w:sz w:val="20"/>
      <w:szCs w:val="20"/>
      <w:lang w:val="en-US"/>
    </w:rPr>
  </w:style>
  <w:style w:type="paragraph" w:customStyle="1" w:styleId="vermerk">
    <w:name w:val="vermerk"/>
    <w:basedOn w:val="Standard"/>
    <w:link w:val="vermerkZchn"/>
    <w:qFormat/>
    <w:rsid w:val="005B510A"/>
    <w:pPr>
      <w:spacing w:after="0" w:line="240" w:lineRule="auto"/>
    </w:pPr>
    <w:rPr>
      <w:rFonts w:ascii="Montserrat Black" w:hAnsi="Montserrat Black"/>
      <w:spacing w:val="-10"/>
      <w:sz w:val="40"/>
      <w:szCs w:val="40"/>
    </w:rPr>
  </w:style>
  <w:style w:type="character" w:customStyle="1" w:styleId="vermerkZchn">
    <w:name w:val="vermerk Zchn"/>
    <w:basedOn w:val="Absatz-Standardschriftart"/>
    <w:link w:val="vermerk"/>
    <w:rsid w:val="005B510A"/>
    <w:rPr>
      <w:rFonts w:ascii="Montserrat Black" w:hAnsi="Montserrat Black"/>
      <w:spacing w:val="-10"/>
      <w:kern w:val="0"/>
      <w:sz w:val="40"/>
      <w:szCs w:val="40"/>
    </w:rPr>
  </w:style>
  <w:style w:type="paragraph" w:styleId="berarbeitung">
    <w:name w:val="Revision"/>
    <w:hidden/>
    <w:uiPriority w:val="99"/>
    <w:semiHidden/>
    <w:rsid w:val="005B510A"/>
    <w:pPr>
      <w:spacing w:after="0"/>
    </w:pPr>
  </w:style>
  <w:style w:type="character" w:customStyle="1" w:styleId="AbsenderZchn">
    <w:name w:val="Absender Zchn"/>
    <w:basedOn w:val="Absatz-Standardschriftart"/>
    <w:link w:val="Absender"/>
    <w:locked/>
    <w:rsid w:val="00AA4E88"/>
    <w:rPr>
      <w:rFonts w:ascii="Open Sans" w:hAnsi="Open Sans" w:cs="Open Sans"/>
      <w:spacing w:val="-5"/>
      <w:kern w:val="0"/>
      <w:sz w:val="14"/>
      <w:szCs w:val="14"/>
      <w:lang w:val="en-US"/>
    </w:rPr>
  </w:style>
  <w:style w:type="paragraph" w:customStyle="1" w:styleId="Absender">
    <w:name w:val="Absender"/>
    <w:basedOn w:val="Standard"/>
    <w:link w:val="AbsenderZchn"/>
    <w:qFormat/>
    <w:rsid w:val="00AA4E88"/>
    <w:pPr>
      <w:tabs>
        <w:tab w:val="left" w:pos="6180"/>
      </w:tabs>
      <w:spacing w:after="0" w:line="168" w:lineRule="exact"/>
    </w:pPr>
    <w:rPr>
      <w:rFonts w:cs="Open Sans"/>
      <w:sz w:val="14"/>
      <w:szCs w:val="14"/>
      <w:lang w:val="en-US"/>
    </w:rPr>
  </w:style>
  <w:style w:type="paragraph" w:customStyle="1" w:styleId="Textfett">
    <w:name w:val="Text fett"/>
    <w:basedOn w:val="Text"/>
    <w:rsid w:val="00B96881"/>
    <w:rPr>
      <w:b/>
      <w:bCs/>
    </w:rPr>
  </w:style>
  <w:style w:type="character" w:styleId="BesuchterLink">
    <w:name w:val="FollowedHyperlink"/>
    <w:basedOn w:val="Absatz-Standardschriftart"/>
    <w:uiPriority w:val="99"/>
    <w:semiHidden/>
    <w:unhideWhenUsed/>
    <w:rsid w:val="00060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desta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02%20CI%202024%20-%20ohne%20Vorgaben\BGA_Vorlage%20Vermerk_ungesch&#252;tzt.dotx" TargetMode="External"/></Relationships>
</file>

<file path=word/theme/theme1.xml><?xml version="1.0" encoding="utf-8"?>
<a:theme xmlns:a="http://schemas.openxmlformats.org/drawingml/2006/main" name="Office">
  <a:themeElements>
    <a:clrScheme name="BKA">
      <a:dk1>
        <a:sysClr val="windowText" lastClr="000000"/>
      </a:dk1>
      <a:lt1>
        <a:sysClr val="window" lastClr="FFFFFF"/>
      </a:lt1>
      <a:dk2>
        <a:srgbClr val="44546A"/>
      </a:dk2>
      <a:lt2>
        <a:srgbClr val="E7E6E6"/>
      </a:lt2>
      <a:accent1>
        <a:srgbClr val="004776"/>
      </a:accent1>
      <a:accent2>
        <a:srgbClr val="CA521F"/>
      </a:accent2>
      <a:accent3>
        <a:srgbClr val="D1D5D9"/>
      </a:accent3>
      <a:accent4>
        <a:srgbClr val="EBBD07"/>
      </a:accent4>
      <a:accent5>
        <a:srgbClr val="00777D"/>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24ADA2-B1AF-4345-AD1E-2F39CEA26067}">
  <we:reference id="wa200002017" version="1.5.0.0" store="de-DE" storeType="OMEX"/>
  <we:alternateReferences>
    <we:reference id="wa200002017" version="1.5.0.0" store="WA2000020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DB0EE1-0E94-4F34-AC84-E78F3DD0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BGA_Vorlage Vermerk_ungeschützt</Template>
  <TotalTime>0</TotalTime>
  <Pages>2</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Brehmer, Lisa-Marie</dc:creator>
  <cp:keywords/>
  <dc:description/>
  <cp:lastModifiedBy>Thielecke, Iris</cp:lastModifiedBy>
  <cp:revision>11</cp:revision>
  <cp:lastPrinted>2025-12-15T09:38:00Z</cp:lastPrinted>
  <dcterms:created xsi:type="dcterms:W3CDTF">2025-12-15T08:11:00Z</dcterms:created>
  <dcterms:modified xsi:type="dcterms:W3CDTF">2025-12-16T10:28:00Z</dcterms:modified>
</cp:coreProperties>
</file>